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01A4" w14:textId="4A54F734" w:rsidR="00187CE4" w:rsidRDefault="00D94655" w:rsidP="00242F5F">
      <w:pPr>
        <w:jc w:val="center"/>
        <w:rPr>
          <w:rFonts w:ascii="Times New Roman" w:hAnsi="Times New Roman" w:cs="Times New Roman"/>
          <w:b/>
          <w:bCs/>
          <w:sz w:val="32"/>
          <w:szCs w:val="32"/>
          <w:lang w:val="sr-Cyrl-BA"/>
        </w:rPr>
      </w:pPr>
      <w:r w:rsidRPr="00D94655">
        <w:rPr>
          <w:rFonts w:ascii="Times New Roman" w:hAnsi="Times New Roman" w:cs="Times New Roman"/>
          <w:b/>
          <w:bCs/>
          <w:sz w:val="32"/>
          <w:szCs w:val="32"/>
          <w:lang w:val="sr-Cyrl-BA"/>
        </w:rPr>
        <w:t>КОСОВСКА МИТРОВИЦА</w:t>
      </w:r>
    </w:p>
    <w:p w14:paraId="405EA5B2" w14:textId="5FAE2B02" w:rsidR="00187CE4" w:rsidRDefault="00187CE4" w:rsidP="00242F5F">
      <w:pPr>
        <w:jc w:val="center"/>
        <w:rPr>
          <w:rFonts w:ascii="Times New Roman" w:hAnsi="Times New Roman" w:cs="Times New Roman"/>
          <w:b/>
          <w:bCs/>
          <w:sz w:val="32"/>
          <w:szCs w:val="32"/>
          <w:lang w:val="sr-Cyrl-BA"/>
        </w:rPr>
      </w:pPr>
    </w:p>
    <w:p w14:paraId="37B4DEBE" w14:textId="3CC6087E" w:rsidR="00187CE4" w:rsidRDefault="00187CE4" w:rsidP="00242F5F">
      <w:pPr>
        <w:jc w:val="center"/>
        <w:rPr>
          <w:rFonts w:ascii="Times New Roman" w:hAnsi="Times New Roman" w:cs="Times New Roman"/>
          <w:b/>
          <w:bCs/>
          <w:sz w:val="32"/>
          <w:szCs w:val="32"/>
          <w:lang w:val="sr-Cyrl-BA"/>
        </w:rPr>
      </w:pPr>
      <w:r>
        <w:rPr>
          <w:rFonts w:ascii="Times New Roman" w:hAnsi="Times New Roman" w:cs="Times New Roman"/>
          <w:b/>
          <w:bCs/>
          <w:sz w:val="32"/>
          <w:szCs w:val="32"/>
          <w:lang w:val="sr-Cyrl-BA"/>
        </w:rPr>
        <w:t>ГИМНАЗИЈА</w:t>
      </w:r>
      <w:r w:rsidR="00C23AA1">
        <w:rPr>
          <w:rFonts w:ascii="Times New Roman" w:hAnsi="Times New Roman" w:cs="Times New Roman"/>
          <w:b/>
          <w:bCs/>
          <w:sz w:val="32"/>
          <w:szCs w:val="32"/>
          <w:lang w:val="sr-Cyrl-BA"/>
        </w:rPr>
        <w:t xml:space="preserve"> ДРУШТВЕНО</w:t>
      </w:r>
      <w:r w:rsidR="00D94655">
        <w:rPr>
          <w:rFonts w:ascii="Times New Roman" w:hAnsi="Times New Roman" w:cs="Times New Roman"/>
          <w:b/>
          <w:bCs/>
          <w:sz w:val="32"/>
          <w:szCs w:val="32"/>
          <w:lang w:val="sr-Cyrl-BA"/>
        </w:rPr>
        <w:t>-</w:t>
      </w:r>
      <w:r w:rsidR="00C23AA1">
        <w:rPr>
          <w:rFonts w:ascii="Times New Roman" w:hAnsi="Times New Roman" w:cs="Times New Roman"/>
          <w:b/>
          <w:bCs/>
          <w:sz w:val="32"/>
          <w:szCs w:val="32"/>
          <w:lang w:val="sr-Cyrl-BA"/>
        </w:rPr>
        <w:t>ЈЕЗИЧКОГ</w:t>
      </w:r>
      <w:r w:rsidR="00D94655">
        <w:rPr>
          <w:rFonts w:ascii="Times New Roman" w:hAnsi="Times New Roman" w:cs="Times New Roman"/>
          <w:b/>
          <w:bCs/>
          <w:sz w:val="32"/>
          <w:szCs w:val="32"/>
          <w:lang w:val="sr-Cyrl-BA"/>
        </w:rPr>
        <w:t xml:space="preserve"> И ПРИРОДНО-МАТЕМАТИЧКОГ СМЕРА</w:t>
      </w:r>
    </w:p>
    <w:p w14:paraId="34704686" w14:textId="524E4391" w:rsidR="00187CE4" w:rsidRDefault="00187CE4" w:rsidP="00242F5F">
      <w:pPr>
        <w:jc w:val="center"/>
        <w:rPr>
          <w:rFonts w:ascii="Times New Roman" w:hAnsi="Times New Roman" w:cs="Times New Roman"/>
          <w:b/>
          <w:bCs/>
          <w:sz w:val="32"/>
          <w:szCs w:val="32"/>
          <w:lang w:val="sr-Cyrl-BA"/>
        </w:rPr>
      </w:pPr>
    </w:p>
    <w:p w14:paraId="1F82F70E" w14:textId="7E4CA4B5" w:rsidR="00187CE4" w:rsidRDefault="00187CE4" w:rsidP="00242F5F">
      <w:pPr>
        <w:jc w:val="center"/>
        <w:rPr>
          <w:rFonts w:ascii="Times New Roman" w:hAnsi="Times New Roman" w:cs="Times New Roman"/>
          <w:b/>
          <w:bCs/>
          <w:sz w:val="32"/>
          <w:szCs w:val="32"/>
          <w:lang w:val="sr-Cyrl-BA"/>
        </w:rPr>
      </w:pPr>
    </w:p>
    <w:p w14:paraId="5D579EAD" w14:textId="056F347C" w:rsidR="00187CE4" w:rsidRDefault="00187CE4" w:rsidP="00242F5F">
      <w:pPr>
        <w:jc w:val="center"/>
        <w:rPr>
          <w:rFonts w:ascii="Times New Roman" w:hAnsi="Times New Roman" w:cs="Times New Roman"/>
          <w:b/>
          <w:bCs/>
          <w:sz w:val="32"/>
          <w:szCs w:val="32"/>
          <w:lang w:val="sr-Cyrl-BA"/>
        </w:rPr>
      </w:pPr>
    </w:p>
    <w:p w14:paraId="163D202A" w14:textId="77777777" w:rsidR="00187CE4" w:rsidRDefault="00187CE4" w:rsidP="00242F5F">
      <w:pPr>
        <w:jc w:val="center"/>
        <w:rPr>
          <w:rFonts w:ascii="Times New Roman" w:hAnsi="Times New Roman" w:cs="Times New Roman"/>
          <w:b/>
          <w:bCs/>
          <w:sz w:val="32"/>
          <w:szCs w:val="32"/>
          <w:lang w:val="sr-Cyrl-BA"/>
        </w:rPr>
      </w:pPr>
    </w:p>
    <w:p w14:paraId="0139B3FD" w14:textId="420797B1" w:rsidR="00187CE4" w:rsidRPr="00D94655" w:rsidRDefault="00187CE4" w:rsidP="00242F5F">
      <w:pPr>
        <w:jc w:val="center"/>
        <w:rPr>
          <w:rFonts w:ascii="Times New Roman" w:hAnsi="Times New Roman" w:cs="Times New Roman"/>
          <w:b/>
          <w:bCs/>
          <w:sz w:val="36"/>
          <w:szCs w:val="36"/>
          <w:lang w:val="sr-Cyrl-RS"/>
        </w:rPr>
      </w:pPr>
      <w:r w:rsidRPr="00D94655">
        <w:rPr>
          <w:rFonts w:ascii="Times New Roman" w:hAnsi="Times New Roman" w:cs="Times New Roman"/>
          <w:b/>
          <w:bCs/>
          <w:sz w:val="36"/>
          <w:szCs w:val="36"/>
          <w:lang w:val="sr-Cyrl-RS"/>
        </w:rPr>
        <w:t xml:space="preserve">Упутство за писање матурског рада </w:t>
      </w:r>
    </w:p>
    <w:p w14:paraId="38533020" w14:textId="6A6A18C2" w:rsidR="00187CE4" w:rsidRDefault="00187CE4" w:rsidP="00242F5F">
      <w:pPr>
        <w:jc w:val="center"/>
        <w:rPr>
          <w:rFonts w:ascii="Times New Roman" w:hAnsi="Times New Roman" w:cs="Times New Roman"/>
          <w:b/>
          <w:bCs/>
          <w:sz w:val="32"/>
          <w:szCs w:val="32"/>
          <w:lang w:val="sr-Cyrl-RS"/>
        </w:rPr>
      </w:pPr>
    </w:p>
    <w:p w14:paraId="0344C237" w14:textId="7FDB757E" w:rsidR="00187CE4" w:rsidRDefault="00187CE4" w:rsidP="00242F5F">
      <w:pPr>
        <w:jc w:val="center"/>
        <w:rPr>
          <w:rFonts w:ascii="Times New Roman" w:hAnsi="Times New Roman" w:cs="Times New Roman"/>
          <w:b/>
          <w:bCs/>
          <w:sz w:val="32"/>
          <w:szCs w:val="32"/>
          <w:lang w:val="sr-Cyrl-RS"/>
        </w:rPr>
      </w:pPr>
    </w:p>
    <w:p w14:paraId="213767DA" w14:textId="6597D129" w:rsidR="00187CE4" w:rsidRDefault="00187CE4" w:rsidP="00242F5F">
      <w:pPr>
        <w:jc w:val="center"/>
        <w:rPr>
          <w:rFonts w:ascii="Times New Roman" w:hAnsi="Times New Roman" w:cs="Times New Roman"/>
          <w:b/>
          <w:bCs/>
          <w:sz w:val="32"/>
          <w:szCs w:val="32"/>
          <w:lang w:val="sr-Cyrl-RS"/>
        </w:rPr>
      </w:pPr>
    </w:p>
    <w:p w14:paraId="0C40103A" w14:textId="10BB3DFD" w:rsidR="00187CE4" w:rsidRDefault="00187CE4" w:rsidP="00242F5F">
      <w:pPr>
        <w:jc w:val="center"/>
        <w:rPr>
          <w:rFonts w:ascii="Times New Roman" w:hAnsi="Times New Roman" w:cs="Times New Roman"/>
          <w:b/>
          <w:bCs/>
          <w:sz w:val="32"/>
          <w:szCs w:val="32"/>
          <w:lang w:val="sr-Cyrl-RS"/>
        </w:rPr>
      </w:pPr>
    </w:p>
    <w:p w14:paraId="7A45E03C" w14:textId="65B84904" w:rsidR="00187CE4" w:rsidRDefault="00187CE4" w:rsidP="00242F5F">
      <w:pPr>
        <w:jc w:val="center"/>
        <w:rPr>
          <w:rFonts w:ascii="Times New Roman" w:hAnsi="Times New Roman" w:cs="Times New Roman"/>
          <w:b/>
          <w:bCs/>
          <w:sz w:val="32"/>
          <w:szCs w:val="32"/>
          <w:lang w:val="sr-Cyrl-RS"/>
        </w:rPr>
      </w:pPr>
    </w:p>
    <w:p w14:paraId="69D61BF5" w14:textId="55FB695C" w:rsidR="00187CE4" w:rsidRDefault="00187CE4" w:rsidP="00242F5F">
      <w:pPr>
        <w:jc w:val="center"/>
        <w:rPr>
          <w:rFonts w:ascii="Times New Roman" w:hAnsi="Times New Roman" w:cs="Times New Roman"/>
          <w:b/>
          <w:bCs/>
          <w:sz w:val="32"/>
          <w:szCs w:val="32"/>
          <w:lang w:val="sr-Cyrl-RS"/>
        </w:rPr>
      </w:pPr>
    </w:p>
    <w:p w14:paraId="2905C2B8" w14:textId="5D0BCD95" w:rsidR="00187CE4" w:rsidRDefault="00187CE4" w:rsidP="00242F5F">
      <w:pPr>
        <w:jc w:val="center"/>
        <w:rPr>
          <w:rFonts w:ascii="Times New Roman" w:hAnsi="Times New Roman" w:cs="Times New Roman"/>
          <w:b/>
          <w:bCs/>
          <w:sz w:val="32"/>
          <w:szCs w:val="32"/>
          <w:lang w:val="sr-Cyrl-RS"/>
        </w:rPr>
      </w:pPr>
    </w:p>
    <w:p w14:paraId="28DAA492" w14:textId="66E84DE7" w:rsidR="00187CE4" w:rsidRDefault="00187CE4" w:rsidP="00242F5F">
      <w:pPr>
        <w:jc w:val="center"/>
        <w:rPr>
          <w:rFonts w:ascii="Times New Roman" w:hAnsi="Times New Roman" w:cs="Times New Roman"/>
          <w:b/>
          <w:bCs/>
          <w:sz w:val="32"/>
          <w:szCs w:val="32"/>
          <w:lang w:val="sr-Cyrl-RS"/>
        </w:rPr>
      </w:pPr>
    </w:p>
    <w:p w14:paraId="79018117" w14:textId="49C237F5" w:rsidR="00187CE4" w:rsidRDefault="00187CE4" w:rsidP="00242F5F">
      <w:pPr>
        <w:jc w:val="center"/>
        <w:rPr>
          <w:rFonts w:ascii="Times New Roman" w:hAnsi="Times New Roman" w:cs="Times New Roman"/>
          <w:b/>
          <w:bCs/>
          <w:sz w:val="32"/>
          <w:szCs w:val="32"/>
          <w:lang w:val="sr-Cyrl-RS"/>
        </w:rPr>
      </w:pPr>
    </w:p>
    <w:p w14:paraId="3AE97B5C" w14:textId="2A2E4B98" w:rsidR="00187CE4" w:rsidRDefault="00187CE4" w:rsidP="00242F5F">
      <w:pPr>
        <w:jc w:val="center"/>
        <w:rPr>
          <w:rFonts w:ascii="Times New Roman" w:hAnsi="Times New Roman" w:cs="Times New Roman"/>
          <w:b/>
          <w:bCs/>
          <w:sz w:val="32"/>
          <w:szCs w:val="32"/>
          <w:lang w:val="sr-Cyrl-RS"/>
        </w:rPr>
      </w:pPr>
    </w:p>
    <w:p w14:paraId="4D16D185" w14:textId="7F70CA35" w:rsidR="00187CE4" w:rsidRDefault="00187CE4" w:rsidP="00242F5F">
      <w:pPr>
        <w:jc w:val="center"/>
        <w:rPr>
          <w:rFonts w:ascii="Times New Roman" w:hAnsi="Times New Roman" w:cs="Times New Roman"/>
          <w:b/>
          <w:bCs/>
          <w:sz w:val="32"/>
          <w:szCs w:val="32"/>
          <w:lang w:val="sr-Cyrl-RS"/>
        </w:rPr>
      </w:pPr>
    </w:p>
    <w:p w14:paraId="250A4CDD" w14:textId="77777777" w:rsidR="00187CE4" w:rsidRPr="00187CE4" w:rsidRDefault="00187CE4" w:rsidP="00242F5F">
      <w:pPr>
        <w:jc w:val="center"/>
        <w:rPr>
          <w:rFonts w:ascii="Times New Roman" w:hAnsi="Times New Roman" w:cs="Times New Roman"/>
          <w:b/>
          <w:bCs/>
          <w:sz w:val="32"/>
          <w:szCs w:val="32"/>
          <w:lang w:val="sr-Cyrl-RS"/>
        </w:rPr>
      </w:pPr>
    </w:p>
    <w:p w14:paraId="3F722E01" w14:textId="77777777" w:rsidR="00187CE4" w:rsidRDefault="00187CE4" w:rsidP="00242F5F">
      <w:pPr>
        <w:jc w:val="center"/>
        <w:rPr>
          <w:rFonts w:ascii="Times New Roman" w:hAnsi="Times New Roman" w:cs="Times New Roman"/>
          <w:b/>
          <w:bCs/>
          <w:sz w:val="32"/>
          <w:szCs w:val="32"/>
          <w:lang w:val="sr-Cyrl-BA"/>
        </w:rPr>
      </w:pPr>
    </w:p>
    <w:p w14:paraId="487B7C51" w14:textId="77777777" w:rsidR="00187CE4" w:rsidRDefault="00187CE4" w:rsidP="00242F5F">
      <w:pPr>
        <w:jc w:val="center"/>
        <w:rPr>
          <w:rFonts w:ascii="Times New Roman" w:hAnsi="Times New Roman" w:cs="Times New Roman"/>
          <w:b/>
          <w:bCs/>
          <w:sz w:val="32"/>
          <w:szCs w:val="32"/>
          <w:lang w:val="sr-Cyrl-BA"/>
        </w:rPr>
      </w:pPr>
    </w:p>
    <w:p w14:paraId="22E9377E" w14:textId="1A5BA2A6" w:rsidR="00607648" w:rsidRDefault="00242F5F" w:rsidP="00242F5F">
      <w:pPr>
        <w:jc w:val="center"/>
        <w:rPr>
          <w:rFonts w:ascii="Times New Roman" w:hAnsi="Times New Roman" w:cs="Times New Roman"/>
          <w:b/>
          <w:bCs/>
          <w:sz w:val="32"/>
          <w:szCs w:val="32"/>
          <w:lang w:val="sr-Cyrl-BA"/>
        </w:rPr>
      </w:pPr>
      <w:r w:rsidRPr="00242F5F">
        <w:rPr>
          <w:rFonts w:ascii="Times New Roman" w:hAnsi="Times New Roman" w:cs="Times New Roman"/>
          <w:b/>
          <w:bCs/>
          <w:sz w:val="32"/>
          <w:szCs w:val="32"/>
          <w:lang w:val="sr-Cyrl-BA"/>
        </w:rPr>
        <w:lastRenderedPageBreak/>
        <w:t>Упутство за писање матурског рада</w:t>
      </w:r>
      <w:r w:rsidR="004F2A5A">
        <w:rPr>
          <w:rStyle w:val="Referencafusnote"/>
          <w:rFonts w:ascii="Times New Roman" w:hAnsi="Times New Roman" w:cs="Times New Roman"/>
          <w:b/>
          <w:bCs/>
          <w:sz w:val="32"/>
          <w:szCs w:val="32"/>
          <w:lang w:val="sr-Cyrl-BA"/>
        </w:rPr>
        <w:footnoteReference w:id="1"/>
      </w:r>
    </w:p>
    <w:p w14:paraId="5DDA1837" w14:textId="77777777" w:rsidR="00242F5F" w:rsidRPr="00242F5F" w:rsidRDefault="00242F5F" w:rsidP="00242F5F">
      <w:pPr>
        <w:jc w:val="center"/>
        <w:rPr>
          <w:rFonts w:ascii="Times New Roman" w:hAnsi="Times New Roman" w:cs="Times New Roman"/>
          <w:b/>
          <w:bCs/>
          <w:sz w:val="32"/>
          <w:szCs w:val="32"/>
          <w:lang w:val="sr-Cyrl-BA"/>
        </w:rPr>
      </w:pPr>
    </w:p>
    <w:p w14:paraId="0FDB6972" w14:textId="165F2A07" w:rsidR="00B516FA" w:rsidRDefault="000E7591" w:rsidP="00CA1F3F">
      <w:pPr>
        <w:ind w:left="5040"/>
        <w:jc w:val="both"/>
        <w:rPr>
          <w:rFonts w:ascii="Times New Roman" w:hAnsi="Times New Roman" w:cs="Times New Roman"/>
          <w:lang w:val="sr-Cyrl-BA"/>
        </w:rPr>
      </w:pPr>
      <w:r w:rsidRPr="00B516FA">
        <w:rPr>
          <w:rFonts w:ascii="Times New Roman" w:hAnsi="Times New Roman" w:cs="Times New Roman"/>
          <w:lang w:val="sr-Cyrl-BA"/>
        </w:rPr>
        <w:t xml:space="preserve">„Није </w:t>
      </w:r>
      <w:proofErr w:type="spellStart"/>
      <w:r w:rsidRPr="00B516FA">
        <w:rPr>
          <w:rFonts w:ascii="Times New Roman" w:hAnsi="Times New Roman" w:cs="Times New Roman"/>
          <w:lang w:val="sr-Cyrl-BA"/>
        </w:rPr>
        <w:t>поседовање</w:t>
      </w:r>
      <w:proofErr w:type="spellEnd"/>
      <w:r w:rsidRPr="00B516FA">
        <w:rPr>
          <w:rFonts w:ascii="Times New Roman" w:hAnsi="Times New Roman" w:cs="Times New Roman"/>
          <w:lang w:val="sr-Cyrl-BA"/>
        </w:rPr>
        <w:t xml:space="preserve"> знања </w:t>
      </w:r>
      <w:r w:rsidR="00B516FA" w:rsidRPr="00B516FA">
        <w:rPr>
          <w:rFonts w:ascii="Times New Roman" w:hAnsi="Times New Roman" w:cs="Times New Roman"/>
          <w:lang w:val="sr-Cyrl-BA"/>
        </w:rPr>
        <w:t>то што неког чини човеком од науке, већ његово упорно и безобзирно критичко трагање за истином.“</w:t>
      </w:r>
      <w:r w:rsidR="00BD1166">
        <w:rPr>
          <w:rStyle w:val="Referencafusnote"/>
          <w:rFonts w:ascii="Times New Roman" w:hAnsi="Times New Roman" w:cs="Times New Roman"/>
          <w:lang w:val="sr-Cyrl-BA"/>
        </w:rPr>
        <w:footnoteReference w:id="2"/>
      </w:r>
    </w:p>
    <w:p w14:paraId="1C8551F2" w14:textId="77777777" w:rsidR="00CA1F3F" w:rsidRPr="00B12D98" w:rsidRDefault="00CA1F3F" w:rsidP="00B12D98">
      <w:pPr>
        <w:spacing w:line="360" w:lineRule="auto"/>
        <w:ind w:left="5040"/>
        <w:jc w:val="both"/>
        <w:rPr>
          <w:rFonts w:ascii="Times New Roman" w:hAnsi="Times New Roman" w:cs="Times New Roman"/>
          <w:sz w:val="24"/>
          <w:szCs w:val="24"/>
          <w:lang w:val="sr-Cyrl-BA"/>
        </w:rPr>
      </w:pPr>
    </w:p>
    <w:p w14:paraId="57BBF256" w14:textId="21F54BCE" w:rsidR="00093A42" w:rsidRDefault="004B2E22" w:rsidP="00093A42">
      <w:pPr>
        <w:spacing w:line="360" w:lineRule="auto"/>
        <w:ind w:firstLine="720"/>
        <w:jc w:val="both"/>
        <w:rPr>
          <w:rFonts w:ascii="Times New Roman" w:hAnsi="Times New Roman" w:cs="Times New Roman"/>
          <w:sz w:val="24"/>
          <w:szCs w:val="24"/>
          <w:lang w:val="sr-Cyrl-BA"/>
        </w:rPr>
      </w:pPr>
      <w:r w:rsidRPr="00B12D98">
        <w:rPr>
          <w:rFonts w:ascii="Times New Roman" w:hAnsi="Times New Roman" w:cs="Times New Roman"/>
          <w:sz w:val="24"/>
          <w:szCs w:val="24"/>
          <w:lang w:val="sr-Cyrl-BA"/>
        </w:rPr>
        <w:t>За научно истраживање можемо рећи да оно представља „сложен, орган</w:t>
      </w:r>
      <w:r w:rsidR="00E667BC">
        <w:rPr>
          <w:rFonts w:ascii="Times New Roman" w:hAnsi="Times New Roman" w:cs="Times New Roman"/>
          <w:sz w:val="24"/>
          <w:szCs w:val="24"/>
          <w:lang w:val="sr-Cyrl-BA"/>
        </w:rPr>
        <w:t>и</w:t>
      </w:r>
      <w:r w:rsidRPr="00B12D98">
        <w:rPr>
          <w:rFonts w:ascii="Times New Roman" w:hAnsi="Times New Roman" w:cs="Times New Roman"/>
          <w:sz w:val="24"/>
          <w:szCs w:val="24"/>
          <w:lang w:val="sr-Cyrl-BA"/>
        </w:rPr>
        <w:t>зован, систематски</w:t>
      </w:r>
      <w:r w:rsidR="005945DC" w:rsidRPr="00B12D98">
        <w:rPr>
          <w:rFonts w:ascii="Times New Roman" w:hAnsi="Times New Roman" w:cs="Times New Roman"/>
          <w:sz w:val="24"/>
          <w:szCs w:val="24"/>
          <w:lang w:val="sr-Cyrl-BA"/>
        </w:rPr>
        <w:t xml:space="preserve">, сврсисходан процес стицања научног сазнања о строго дефинисаном предмету истраживања верификованом научном </w:t>
      </w:r>
      <w:r w:rsidR="006D3A91" w:rsidRPr="00B12D98">
        <w:rPr>
          <w:rFonts w:ascii="Times New Roman" w:hAnsi="Times New Roman" w:cs="Times New Roman"/>
          <w:sz w:val="24"/>
          <w:szCs w:val="24"/>
          <w:lang w:val="sr-Cyrl-BA"/>
        </w:rPr>
        <w:t xml:space="preserve">процедуром односно одговорном </w:t>
      </w:r>
      <w:proofErr w:type="spellStart"/>
      <w:r w:rsidR="006D3A91" w:rsidRPr="00B12D98">
        <w:rPr>
          <w:rFonts w:ascii="Times New Roman" w:hAnsi="Times New Roman" w:cs="Times New Roman"/>
          <w:sz w:val="24"/>
          <w:szCs w:val="24"/>
          <w:lang w:val="sr-Cyrl-BA"/>
        </w:rPr>
        <w:t>применом</w:t>
      </w:r>
      <w:proofErr w:type="spellEnd"/>
      <w:r w:rsidR="006D3A91" w:rsidRPr="00B12D98">
        <w:rPr>
          <w:rFonts w:ascii="Times New Roman" w:hAnsi="Times New Roman" w:cs="Times New Roman"/>
          <w:sz w:val="24"/>
          <w:szCs w:val="24"/>
          <w:lang w:val="sr-Cyrl-BA"/>
        </w:rPr>
        <w:t xml:space="preserve"> научних метода</w:t>
      </w:r>
      <w:r w:rsidR="00F670D6">
        <w:rPr>
          <w:rFonts w:ascii="Times New Roman" w:hAnsi="Times New Roman" w:cs="Times New Roman"/>
          <w:sz w:val="24"/>
          <w:szCs w:val="24"/>
          <w:lang w:val="sr-Cyrl-BA"/>
        </w:rPr>
        <w:t>.</w:t>
      </w:r>
      <w:r w:rsidR="006D3A91" w:rsidRPr="00B12D98">
        <w:rPr>
          <w:rFonts w:ascii="Times New Roman" w:hAnsi="Times New Roman" w:cs="Times New Roman"/>
          <w:sz w:val="24"/>
          <w:szCs w:val="24"/>
          <w:lang w:val="sr-Cyrl-BA"/>
        </w:rPr>
        <w:t>“</w:t>
      </w:r>
      <w:r w:rsidR="00F670D6">
        <w:rPr>
          <w:rStyle w:val="Referencafusnote"/>
          <w:rFonts w:ascii="Times New Roman" w:hAnsi="Times New Roman" w:cs="Times New Roman"/>
          <w:sz w:val="24"/>
          <w:szCs w:val="24"/>
          <w:lang w:val="sr-Cyrl-BA"/>
        </w:rPr>
        <w:footnoteReference w:id="3"/>
      </w:r>
    </w:p>
    <w:p w14:paraId="40A37A76" w14:textId="5A9DC5E0" w:rsidR="000D4ED0" w:rsidRDefault="00093A42" w:rsidP="00F5650C">
      <w:pPr>
        <w:spacing w:line="360" w:lineRule="auto"/>
        <w:ind w:firstLine="720"/>
        <w:jc w:val="both"/>
        <w:rPr>
          <w:rFonts w:ascii="Times New Roman" w:hAnsi="Times New Roman" w:cs="Times New Roman"/>
          <w:sz w:val="24"/>
          <w:szCs w:val="24"/>
          <w:lang w:val="sr-Cyrl-BA"/>
        </w:rPr>
      </w:pPr>
      <w:r w:rsidRPr="00093A42">
        <w:rPr>
          <w:rFonts w:ascii="Times New Roman" w:hAnsi="Times New Roman" w:cs="Times New Roman"/>
          <w:sz w:val="24"/>
          <w:szCs w:val="24"/>
          <w:lang w:val="sr-Cyrl-BA"/>
        </w:rPr>
        <w:t>Матурски рад са одбраном је самостално обрађена тема коју ученик бира из</w:t>
      </w:r>
      <w:r>
        <w:rPr>
          <w:rFonts w:ascii="Times New Roman" w:hAnsi="Times New Roman" w:cs="Times New Roman"/>
          <w:sz w:val="24"/>
          <w:szCs w:val="24"/>
          <w:lang w:val="sr-Cyrl-BA"/>
        </w:rPr>
        <w:t xml:space="preserve"> </w:t>
      </w:r>
      <w:r w:rsidRPr="00093A42">
        <w:rPr>
          <w:rFonts w:ascii="Times New Roman" w:hAnsi="Times New Roman" w:cs="Times New Roman"/>
          <w:sz w:val="24"/>
          <w:szCs w:val="24"/>
          <w:lang w:val="sr-Cyrl-BA"/>
        </w:rPr>
        <w:t>списка одабраних тема у оквиру једног од следећих предмета: матерњи језик и књижевност, страни језик, социологија, психологија, математика, историја, филозофија, географија, физика, хемија, биологија, област уметности (ликовна, музичка)</w:t>
      </w:r>
      <w:r w:rsidR="00F5650C">
        <w:rPr>
          <w:rFonts w:ascii="Times New Roman" w:hAnsi="Times New Roman" w:cs="Times New Roman"/>
          <w:sz w:val="24"/>
          <w:szCs w:val="24"/>
          <w:lang w:val="sr-Cyrl-BA"/>
        </w:rPr>
        <w:t>.</w:t>
      </w:r>
      <w:r w:rsidR="000D4ED0">
        <w:rPr>
          <w:rFonts w:ascii="Times New Roman" w:hAnsi="Times New Roman" w:cs="Times New Roman"/>
          <w:sz w:val="24"/>
          <w:szCs w:val="24"/>
        </w:rPr>
        <w:t xml:space="preserve"> </w:t>
      </w:r>
      <w:r w:rsidR="000D4ED0">
        <w:rPr>
          <w:rFonts w:ascii="Times New Roman" w:hAnsi="Times New Roman" w:cs="Times New Roman"/>
          <w:sz w:val="24"/>
          <w:szCs w:val="24"/>
          <w:lang w:val="sr-Cyrl-RS"/>
        </w:rPr>
        <w:t xml:space="preserve">За ученике са посебним способностима за рачунарство и информатику бира се тема у оквиру једног од следећих предмета: математика, дискретна математика, примена рачунара, програмирање, рачунарски системи, оперативни системи и рачунарске мреже, </w:t>
      </w:r>
      <w:proofErr w:type="spellStart"/>
      <w:r w:rsidR="000D4ED0">
        <w:rPr>
          <w:rFonts w:ascii="Times New Roman" w:hAnsi="Times New Roman" w:cs="Times New Roman"/>
          <w:sz w:val="24"/>
          <w:szCs w:val="24"/>
          <w:lang w:val="sr-Cyrl-RS"/>
        </w:rPr>
        <w:t>објектно</w:t>
      </w:r>
      <w:proofErr w:type="spellEnd"/>
      <w:r w:rsidR="000D4ED0">
        <w:rPr>
          <w:rFonts w:ascii="Times New Roman" w:hAnsi="Times New Roman" w:cs="Times New Roman"/>
          <w:sz w:val="24"/>
          <w:szCs w:val="24"/>
          <w:lang w:val="sr-Cyrl-RS"/>
        </w:rPr>
        <w:t xml:space="preserve"> оријентисано програмирање, базе података, програмске парадигме, веб програмирање.</w:t>
      </w:r>
      <w:r w:rsidR="00F5650C">
        <w:rPr>
          <w:rFonts w:ascii="Times New Roman" w:hAnsi="Times New Roman" w:cs="Times New Roman"/>
          <w:sz w:val="24"/>
          <w:szCs w:val="24"/>
          <w:lang w:val="sr-Cyrl-BA"/>
        </w:rPr>
        <w:t xml:space="preserve"> </w:t>
      </w:r>
    </w:p>
    <w:p w14:paraId="71BD0760" w14:textId="29ABBD65" w:rsidR="000D4ED0" w:rsidRDefault="000D4ED0" w:rsidP="00F5650C">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Теме за матурски рад утврђује наставничко веће школе на предлог стручног већа за област предмета. Списак утврђених тема објављује се на огласној табли или доставља ученицима на увид на други погодан начин почетком другог полугодишта за текућу школску годину. </w:t>
      </w:r>
    </w:p>
    <w:p w14:paraId="3C8D9AF7" w14:textId="2EAD81C3" w:rsidR="000D4ED0" w:rsidRDefault="000D4ED0" w:rsidP="00F5650C">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Сврха матурског рада је да ученик покаже колико влада материјом у вези са темом, у којој мери је усвојио методе и приступ обраде теме, како се служи литературом, да ли је оспособљен да анализира, критички размишља и да самостално изрази свој лични став у односу на тему коју обрађује. </w:t>
      </w:r>
    </w:p>
    <w:p w14:paraId="5157E08B" w14:textId="4BC5416C" w:rsidR="000D4ED0" w:rsidRDefault="000D4ED0" w:rsidP="00F5650C">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Ученик </w:t>
      </w:r>
      <w:r w:rsidR="003754B3">
        <w:rPr>
          <w:rFonts w:ascii="Times New Roman" w:hAnsi="Times New Roman" w:cs="Times New Roman"/>
          <w:sz w:val="24"/>
          <w:szCs w:val="24"/>
          <w:lang w:val="sr-Cyrl-BA"/>
        </w:rPr>
        <w:t>пише</w:t>
      </w:r>
      <w:r>
        <w:rPr>
          <w:rFonts w:ascii="Times New Roman" w:hAnsi="Times New Roman" w:cs="Times New Roman"/>
          <w:sz w:val="24"/>
          <w:szCs w:val="24"/>
          <w:lang w:val="sr-Cyrl-BA"/>
        </w:rPr>
        <w:t xml:space="preserve"> матурски рад у току завршног разреда уз помоћ наставника – ментора. </w:t>
      </w:r>
      <w:r w:rsidR="00904DD5">
        <w:rPr>
          <w:rFonts w:ascii="Times New Roman" w:hAnsi="Times New Roman" w:cs="Times New Roman"/>
          <w:sz w:val="24"/>
          <w:szCs w:val="24"/>
          <w:lang w:val="sr-Cyrl-BA"/>
        </w:rPr>
        <w:t xml:space="preserve">Улога ментора је да </w:t>
      </w:r>
      <w:proofErr w:type="spellStart"/>
      <w:r w:rsidR="00904DD5">
        <w:rPr>
          <w:rFonts w:ascii="Times New Roman" w:hAnsi="Times New Roman" w:cs="Times New Roman"/>
          <w:sz w:val="24"/>
          <w:szCs w:val="24"/>
          <w:lang w:val="sr-Cyrl-BA"/>
        </w:rPr>
        <w:t>усмери</w:t>
      </w:r>
      <w:proofErr w:type="spellEnd"/>
      <w:r w:rsidR="00904DD5">
        <w:rPr>
          <w:rFonts w:ascii="Times New Roman" w:hAnsi="Times New Roman" w:cs="Times New Roman"/>
          <w:sz w:val="24"/>
          <w:szCs w:val="24"/>
          <w:lang w:val="sr-Cyrl-BA"/>
        </w:rPr>
        <w:t xml:space="preserve"> ученика приликом писања рада, да му стоји на располагању ради консултација које су му потребне (или се ученику чини да су му потребне). У току писања матурског рада обавезно је организовање најмање четири консултације на којима је ментор дужан да прати рад сваког ученика и пружи потребну помоћ упућивањем на потребну литературу и избору начина и структуре писања рада, али и да укаже на грешке, пропусте, нејасноће које би ученик након указивања требало да отклони, итд. У читавом овом процесу писања матурског рада, неопходно </w:t>
      </w:r>
      <w:r w:rsidR="000C1C49">
        <w:rPr>
          <w:rFonts w:ascii="Times New Roman" w:hAnsi="Times New Roman" w:cs="Times New Roman"/>
          <w:sz w:val="24"/>
          <w:szCs w:val="24"/>
          <w:lang w:val="sr-Cyrl-BA"/>
        </w:rPr>
        <w:t xml:space="preserve">је обострано стрпљење: и ученика и ментора. </w:t>
      </w:r>
    </w:p>
    <w:p w14:paraId="2A34EAA3" w14:textId="6E3B2680" w:rsidR="00DB51F7" w:rsidRDefault="00093A42" w:rsidP="00F5650C">
      <w:pPr>
        <w:spacing w:line="360" w:lineRule="auto"/>
        <w:ind w:firstLine="720"/>
        <w:jc w:val="both"/>
        <w:rPr>
          <w:rFonts w:ascii="Times New Roman" w:hAnsi="Times New Roman" w:cs="Times New Roman"/>
          <w:sz w:val="24"/>
          <w:szCs w:val="24"/>
          <w:lang w:val="sr-Cyrl-BA"/>
        </w:rPr>
      </w:pPr>
      <w:r w:rsidRPr="00093A42">
        <w:rPr>
          <w:rFonts w:ascii="Times New Roman" w:hAnsi="Times New Roman" w:cs="Times New Roman"/>
          <w:sz w:val="24"/>
          <w:szCs w:val="24"/>
          <w:lang w:val="sr-Cyrl-BA"/>
        </w:rPr>
        <w:t>На одбрани матурског рада ученик усмено излаже концепцију свог рада, наводи литературу и друге изворе сазнања које је користио, образлаже посебне методе и поступке којима се користио при изради матурског рада и разлоге таквог избора.</w:t>
      </w:r>
      <w:r w:rsidR="00F5650C">
        <w:rPr>
          <w:rFonts w:ascii="Times New Roman" w:hAnsi="Times New Roman" w:cs="Times New Roman"/>
          <w:sz w:val="24"/>
          <w:szCs w:val="24"/>
          <w:lang w:val="sr-Cyrl-BA"/>
        </w:rPr>
        <w:t xml:space="preserve"> </w:t>
      </w:r>
      <w:r w:rsidRPr="00093A42">
        <w:rPr>
          <w:rFonts w:ascii="Times New Roman" w:hAnsi="Times New Roman" w:cs="Times New Roman"/>
          <w:sz w:val="24"/>
          <w:szCs w:val="24"/>
          <w:lang w:val="sr-Cyrl-BA"/>
        </w:rPr>
        <w:t xml:space="preserve">После одбране матурског рада испитна комисија утврђује </w:t>
      </w:r>
      <w:proofErr w:type="spellStart"/>
      <w:r w:rsidRPr="00093A42">
        <w:rPr>
          <w:rFonts w:ascii="Times New Roman" w:hAnsi="Times New Roman" w:cs="Times New Roman"/>
          <w:sz w:val="24"/>
          <w:szCs w:val="24"/>
          <w:lang w:val="sr-Cyrl-BA"/>
        </w:rPr>
        <w:t>оцену</w:t>
      </w:r>
      <w:proofErr w:type="spellEnd"/>
      <w:r w:rsidRPr="00093A42">
        <w:rPr>
          <w:rFonts w:ascii="Times New Roman" w:hAnsi="Times New Roman" w:cs="Times New Roman"/>
          <w:sz w:val="24"/>
          <w:szCs w:val="24"/>
          <w:lang w:val="sr-Cyrl-BA"/>
        </w:rPr>
        <w:t xml:space="preserve"> која се изводи од оцене матурског рада и његове одбране.</w:t>
      </w:r>
    </w:p>
    <w:p w14:paraId="4B3D18F7" w14:textId="762FB9D0" w:rsidR="00BD463F" w:rsidRDefault="00BD463F" w:rsidP="00F5650C">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Оцена из матурског рада </w:t>
      </w:r>
      <w:r w:rsidR="003F2E4C">
        <w:rPr>
          <w:rFonts w:ascii="Times New Roman" w:hAnsi="Times New Roman" w:cs="Times New Roman"/>
          <w:sz w:val="24"/>
          <w:szCs w:val="24"/>
          <w:lang w:val="sr-Cyrl-BA"/>
        </w:rPr>
        <w:t xml:space="preserve">изводи се на основу оцена добијених на матурском раду и одбрани тога рада. </w:t>
      </w:r>
      <w:r w:rsidR="00681E65">
        <w:rPr>
          <w:rFonts w:ascii="Times New Roman" w:hAnsi="Times New Roman" w:cs="Times New Roman"/>
          <w:sz w:val="24"/>
          <w:szCs w:val="24"/>
          <w:lang w:val="sr-Cyrl-BA"/>
        </w:rPr>
        <w:t xml:space="preserve">Ученик је положио матурски испит ако је из свих делова </w:t>
      </w:r>
      <w:r w:rsidR="00B87C9A">
        <w:rPr>
          <w:rFonts w:ascii="Times New Roman" w:hAnsi="Times New Roman" w:cs="Times New Roman"/>
          <w:sz w:val="24"/>
          <w:szCs w:val="24"/>
          <w:lang w:val="sr-Cyrl-BA"/>
        </w:rPr>
        <w:t xml:space="preserve">испита добио позитивну </w:t>
      </w:r>
      <w:proofErr w:type="spellStart"/>
      <w:r w:rsidR="00B87C9A">
        <w:rPr>
          <w:rFonts w:ascii="Times New Roman" w:hAnsi="Times New Roman" w:cs="Times New Roman"/>
          <w:sz w:val="24"/>
          <w:szCs w:val="24"/>
          <w:lang w:val="sr-Cyrl-BA"/>
        </w:rPr>
        <w:t>оцену</w:t>
      </w:r>
      <w:proofErr w:type="spellEnd"/>
      <w:r w:rsidR="00B87C9A">
        <w:rPr>
          <w:rFonts w:ascii="Times New Roman" w:hAnsi="Times New Roman" w:cs="Times New Roman"/>
          <w:sz w:val="24"/>
          <w:szCs w:val="24"/>
          <w:lang w:val="sr-Cyrl-BA"/>
        </w:rPr>
        <w:t>.</w:t>
      </w:r>
    </w:p>
    <w:p w14:paraId="162F3654" w14:textId="67ACB9F3" w:rsidR="00B87C9A" w:rsidRDefault="00B87C9A" w:rsidP="00F5650C">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Негативном </w:t>
      </w:r>
      <w:proofErr w:type="spellStart"/>
      <w:r>
        <w:rPr>
          <w:rFonts w:ascii="Times New Roman" w:hAnsi="Times New Roman" w:cs="Times New Roman"/>
          <w:sz w:val="24"/>
          <w:szCs w:val="24"/>
          <w:lang w:val="sr-Cyrl-BA"/>
        </w:rPr>
        <w:t>оценом</w:t>
      </w:r>
      <w:proofErr w:type="spellEnd"/>
      <w:r>
        <w:rPr>
          <w:rFonts w:ascii="Times New Roman" w:hAnsi="Times New Roman" w:cs="Times New Roman"/>
          <w:sz w:val="24"/>
          <w:szCs w:val="24"/>
          <w:lang w:val="sr-Cyrl-BA"/>
        </w:rPr>
        <w:t xml:space="preserve"> </w:t>
      </w:r>
      <w:proofErr w:type="spellStart"/>
      <w:r>
        <w:rPr>
          <w:rFonts w:ascii="Times New Roman" w:hAnsi="Times New Roman" w:cs="Times New Roman"/>
          <w:sz w:val="24"/>
          <w:szCs w:val="24"/>
          <w:lang w:val="sr-Cyrl-BA"/>
        </w:rPr>
        <w:t>оцењује</w:t>
      </w:r>
      <w:proofErr w:type="spellEnd"/>
      <w:r>
        <w:rPr>
          <w:rFonts w:ascii="Times New Roman" w:hAnsi="Times New Roman" w:cs="Times New Roman"/>
          <w:sz w:val="24"/>
          <w:szCs w:val="24"/>
          <w:lang w:val="sr-Cyrl-BA"/>
        </w:rPr>
        <w:t xml:space="preserve"> се ученик </w:t>
      </w:r>
      <w:r w:rsidR="0037362C">
        <w:rPr>
          <w:rFonts w:ascii="Times New Roman" w:hAnsi="Times New Roman" w:cs="Times New Roman"/>
          <w:sz w:val="24"/>
          <w:szCs w:val="24"/>
          <w:lang w:val="sr-Cyrl-BA"/>
        </w:rPr>
        <w:t xml:space="preserve">за кога се недвосмислено </w:t>
      </w:r>
      <w:r w:rsidR="00484C93">
        <w:rPr>
          <w:rFonts w:ascii="Times New Roman" w:hAnsi="Times New Roman" w:cs="Times New Roman"/>
          <w:sz w:val="24"/>
          <w:szCs w:val="24"/>
          <w:lang w:val="sr-Cyrl-BA"/>
        </w:rPr>
        <w:t xml:space="preserve">докаже да је у току испита </w:t>
      </w:r>
      <w:r w:rsidR="000C104F">
        <w:rPr>
          <w:rFonts w:ascii="Times New Roman" w:hAnsi="Times New Roman" w:cs="Times New Roman"/>
          <w:sz w:val="24"/>
          <w:szCs w:val="24"/>
          <w:lang w:val="sr-Cyrl-BA"/>
        </w:rPr>
        <w:t xml:space="preserve">или после испита користио недозвољена средства </w:t>
      </w:r>
      <w:r w:rsidR="00E544F7">
        <w:rPr>
          <w:rFonts w:ascii="Times New Roman" w:hAnsi="Times New Roman" w:cs="Times New Roman"/>
          <w:sz w:val="24"/>
          <w:szCs w:val="24"/>
          <w:lang w:val="sr-Cyrl-BA"/>
        </w:rPr>
        <w:t>или да је рад преписао.</w:t>
      </w:r>
    </w:p>
    <w:p w14:paraId="3E6348B8" w14:textId="3BDE0431" w:rsidR="00B3159F" w:rsidRPr="00D662E1" w:rsidRDefault="00B3159F" w:rsidP="00F5650C">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BA"/>
        </w:rPr>
        <w:t xml:space="preserve">За потребе писања матурског рада користи се фонт </w:t>
      </w:r>
      <w:r>
        <w:rPr>
          <w:rFonts w:ascii="Times New Roman" w:hAnsi="Times New Roman" w:cs="Times New Roman"/>
          <w:sz w:val="24"/>
          <w:szCs w:val="24"/>
        </w:rPr>
        <w:t xml:space="preserve">Times New Roman, </w:t>
      </w:r>
      <w:r w:rsidR="001F3395">
        <w:rPr>
          <w:rFonts w:ascii="Times New Roman" w:hAnsi="Times New Roman" w:cs="Times New Roman"/>
          <w:sz w:val="24"/>
          <w:szCs w:val="24"/>
          <w:lang w:val="sr-Cyrl-BA"/>
        </w:rPr>
        <w:t xml:space="preserve">величина фонта 12, док је </w:t>
      </w:r>
      <w:proofErr w:type="spellStart"/>
      <w:r w:rsidR="001F3395">
        <w:rPr>
          <w:rFonts w:ascii="Times New Roman" w:hAnsi="Times New Roman" w:cs="Times New Roman"/>
          <w:sz w:val="24"/>
          <w:szCs w:val="24"/>
          <w:lang w:val="sr-Cyrl-BA"/>
        </w:rPr>
        <w:t>проред</w:t>
      </w:r>
      <w:proofErr w:type="spellEnd"/>
      <w:r w:rsidR="001F3395">
        <w:rPr>
          <w:rFonts w:ascii="Times New Roman" w:hAnsi="Times New Roman" w:cs="Times New Roman"/>
          <w:sz w:val="24"/>
          <w:szCs w:val="24"/>
          <w:lang w:val="sr-Cyrl-BA"/>
        </w:rPr>
        <w:t xml:space="preserve"> 1,5. </w:t>
      </w:r>
      <w:proofErr w:type="spellStart"/>
      <w:r w:rsidR="00B26645">
        <w:rPr>
          <w:rFonts w:ascii="Times New Roman" w:hAnsi="Times New Roman" w:cs="Times New Roman"/>
          <w:sz w:val="24"/>
          <w:szCs w:val="24"/>
          <w:lang w:val="sr-Cyrl-BA"/>
        </w:rPr>
        <w:t>Захтевани</w:t>
      </w:r>
      <w:proofErr w:type="spellEnd"/>
      <w:r w:rsidR="00B26645">
        <w:rPr>
          <w:rFonts w:ascii="Times New Roman" w:hAnsi="Times New Roman" w:cs="Times New Roman"/>
          <w:sz w:val="24"/>
          <w:szCs w:val="24"/>
          <w:lang w:val="sr-Cyrl-BA"/>
        </w:rPr>
        <w:t xml:space="preserve"> обим матурског рада </w:t>
      </w:r>
      <w:r w:rsidR="001356BD">
        <w:rPr>
          <w:rFonts w:ascii="Times New Roman" w:hAnsi="Times New Roman" w:cs="Times New Roman"/>
          <w:sz w:val="24"/>
          <w:szCs w:val="24"/>
          <w:lang w:val="sr-Cyrl-BA"/>
        </w:rPr>
        <w:t xml:space="preserve">је </w:t>
      </w:r>
      <w:r w:rsidR="001B48F2">
        <w:rPr>
          <w:rFonts w:ascii="Times New Roman" w:hAnsi="Times New Roman" w:cs="Times New Roman"/>
          <w:sz w:val="24"/>
          <w:szCs w:val="24"/>
          <w:lang w:val="sr-Cyrl-BA"/>
        </w:rPr>
        <w:t xml:space="preserve">минимум један </w:t>
      </w:r>
      <w:r w:rsidR="00113C04">
        <w:rPr>
          <w:rFonts w:ascii="Times New Roman" w:hAnsi="Times New Roman" w:cs="Times New Roman"/>
          <w:sz w:val="24"/>
          <w:szCs w:val="24"/>
          <w:lang w:val="sr-Cyrl-BA"/>
        </w:rPr>
        <w:t xml:space="preserve">штампарски табак. Штампарски табак </w:t>
      </w:r>
      <w:r w:rsidR="00504B0D">
        <w:rPr>
          <w:rFonts w:ascii="Times New Roman" w:hAnsi="Times New Roman" w:cs="Times New Roman"/>
          <w:sz w:val="24"/>
          <w:szCs w:val="24"/>
          <w:lang w:val="sr-Cyrl-BA"/>
        </w:rPr>
        <w:t xml:space="preserve">износи 16 штампаних страница са </w:t>
      </w:r>
      <w:proofErr w:type="spellStart"/>
      <w:r w:rsidR="00504B0D">
        <w:rPr>
          <w:rFonts w:ascii="Times New Roman" w:hAnsi="Times New Roman" w:cs="Times New Roman"/>
          <w:sz w:val="24"/>
          <w:szCs w:val="24"/>
          <w:lang w:val="sr-Cyrl-BA"/>
        </w:rPr>
        <w:t>просечно</w:t>
      </w:r>
      <w:proofErr w:type="spellEnd"/>
      <w:r w:rsidR="00504B0D">
        <w:rPr>
          <w:rFonts w:ascii="Times New Roman" w:hAnsi="Times New Roman" w:cs="Times New Roman"/>
          <w:sz w:val="24"/>
          <w:szCs w:val="24"/>
          <w:lang w:val="sr-Cyrl-BA"/>
        </w:rPr>
        <w:t xml:space="preserve"> 1800 текстовних знакова.</w:t>
      </w:r>
      <w:r w:rsidR="008F345C">
        <w:rPr>
          <w:rFonts w:ascii="Times New Roman" w:hAnsi="Times New Roman" w:cs="Times New Roman"/>
          <w:sz w:val="24"/>
          <w:szCs w:val="24"/>
          <w:lang w:val="sr-Latn-RS"/>
        </w:rPr>
        <w:t xml:space="preserve"> </w:t>
      </w:r>
      <w:r w:rsidR="008F345C">
        <w:rPr>
          <w:rFonts w:ascii="Times New Roman" w:hAnsi="Times New Roman" w:cs="Times New Roman"/>
          <w:sz w:val="24"/>
          <w:szCs w:val="24"/>
          <w:lang w:val="sr-Cyrl-RS"/>
        </w:rPr>
        <w:t xml:space="preserve">Пагинацију </w:t>
      </w:r>
      <w:r w:rsidR="00B51CDB">
        <w:rPr>
          <w:rFonts w:ascii="Times New Roman" w:hAnsi="Times New Roman" w:cs="Times New Roman"/>
          <w:sz w:val="24"/>
          <w:szCs w:val="24"/>
          <w:lang w:val="sr-Cyrl-RS"/>
        </w:rPr>
        <w:t xml:space="preserve">(обележавање страна) вршити од </w:t>
      </w:r>
      <w:r w:rsidR="00B51CDB" w:rsidRPr="00B51CDB">
        <w:rPr>
          <w:rFonts w:ascii="Times New Roman" w:hAnsi="Times New Roman" w:cs="Times New Roman"/>
          <w:i/>
          <w:iCs/>
          <w:sz w:val="24"/>
          <w:szCs w:val="24"/>
          <w:lang w:val="sr-Cyrl-RS"/>
        </w:rPr>
        <w:t>Увода.</w:t>
      </w:r>
      <w:r w:rsidR="00D662E1">
        <w:rPr>
          <w:rFonts w:ascii="Times New Roman" w:hAnsi="Times New Roman" w:cs="Times New Roman"/>
          <w:sz w:val="24"/>
          <w:szCs w:val="24"/>
        </w:rPr>
        <w:t xml:space="preserve"> </w:t>
      </w:r>
      <w:r w:rsidR="00D662E1">
        <w:rPr>
          <w:rFonts w:ascii="Times New Roman" w:hAnsi="Times New Roman" w:cs="Times New Roman"/>
          <w:sz w:val="24"/>
          <w:szCs w:val="24"/>
          <w:lang w:val="sr-Cyrl-RS"/>
        </w:rPr>
        <w:t>Уколико нисте сигурни како правилно нумерисати стран</w:t>
      </w:r>
      <w:r w:rsidR="003B41DD">
        <w:rPr>
          <w:rFonts w:ascii="Times New Roman" w:hAnsi="Times New Roman" w:cs="Times New Roman"/>
          <w:sz w:val="24"/>
          <w:szCs w:val="24"/>
          <w:lang w:val="sr-Cyrl-RS"/>
        </w:rPr>
        <w:t>е</w:t>
      </w:r>
      <w:r w:rsidR="00D662E1">
        <w:rPr>
          <w:rFonts w:ascii="Times New Roman" w:hAnsi="Times New Roman" w:cs="Times New Roman"/>
          <w:sz w:val="24"/>
          <w:szCs w:val="24"/>
          <w:lang w:val="sr-Cyrl-RS"/>
        </w:rPr>
        <w:t xml:space="preserve"> </w:t>
      </w:r>
      <w:r w:rsidR="00765445">
        <w:rPr>
          <w:rFonts w:ascii="Times New Roman" w:hAnsi="Times New Roman" w:cs="Times New Roman"/>
          <w:sz w:val="24"/>
          <w:szCs w:val="24"/>
          <w:lang w:val="sr-Cyrl-RS"/>
        </w:rPr>
        <w:t xml:space="preserve">(поред консултације са ментором) можете погледати </w:t>
      </w:r>
      <w:r w:rsidR="003B41DD">
        <w:rPr>
          <w:rFonts w:ascii="Times New Roman" w:hAnsi="Times New Roman" w:cs="Times New Roman"/>
          <w:sz w:val="24"/>
          <w:szCs w:val="24"/>
          <w:lang w:val="sr-Cyrl-RS"/>
        </w:rPr>
        <w:t xml:space="preserve">и </w:t>
      </w:r>
      <w:proofErr w:type="spellStart"/>
      <w:r w:rsidR="00765445">
        <w:rPr>
          <w:rFonts w:ascii="Times New Roman" w:hAnsi="Times New Roman" w:cs="Times New Roman"/>
          <w:sz w:val="24"/>
          <w:szCs w:val="24"/>
          <w:lang w:val="sr-Cyrl-RS"/>
        </w:rPr>
        <w:t>туторијал</w:t>
      </w:r>
      <w:proofErr w:type="spellEnd"/>
      <w:r w:rsidR="00765445">
        <w:rPr>
          <w:rFonts w:ascii="Times New Roman" w:hAnsi="Times New Roman" w:cs="Times New Roman"/>
          <w:sz w:val="24"/>
          <w:szCs w:val="24"/>
          <w:lang w:val="sr-Cyrl-RS"/>
        </w:rPr>
        <w:t xml:space="preserve"> на адреси: </w:t>
      </w:r>
      <w:hyperlink r:id="rId8" w:history="1">
        <w:r w:rsidR="00765445" w:rsidRPr="00924990">
          <w:rPr>
            <w:rStyle w:val="Hiperveza"/>
            <w:rFonts w:ascii="Times New Roman" w:hAnsi="Times New Roman" w:cs="Times New Roman"/>
            <w:color w:val="00B050"/>
            <w:sz w:val="24"/>
            <w:szCs w:val="24"/>
            <w:lang w:val="sr-Cyrl-RS"/>
          </w:rPr>
          <w:t>https://www.youtube.com/watch?v=0etyaZ59NlA&amp;t=59s</w:t>
        </w:r>
      </w:hyperlink>
      <w:r w:rsidR="00765445" w:rsidRPr="00924990">
        <w:rPr>
          <w:rFonts w:ascii="Times New Roman" w:hAnsi="Times New Roman" w:cs="Times New Roman"/>
          <w:color w:val="00B050"/>
          <w:sz w:val="24"/>
          <w:szCs w:val="24"/>
          <w:lang w:val="sr-Cyrl-RS"/>
        </w:rPr>
        <w:t xml:space="preserve"> </w:t>
      </w:r>
    </w:p>
    <w:p w14:paraId="485BE225" w14:textId="660A80E4" w:rsidR="00F5650C" w:rsidRDefault="00075910" w:rsidP="00F5650C">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Структура матурског рада је релативно једноставна и састоји се од </w:t>
      </w:r>
      <w:r w:rsidRPr="00075910">
        <w:rPr>
          <w:rFonts w:ascii="Times New Roman" w:hAnsi="Times New Roman" w:cs="Times New Roman"/>
          <w:i/>
          <w:iCs/>
          <w:sz w:val="24"/>
          <w:szCs w:val="24"/>
          <w:lang w:val="sr-Cyrl-BA"/>
        </w:rPr>
        <w:t>увода</w:t>
      </w:r>
      <w:r>
        <w:rPr>
          <w:rFonts w:ascii="Times New Roman" w:hAnsi="Times New Roman" w:cs="Times New Roman"/>
          <w:i/>
          <w:iCs/>
          <w:sz w:val="24"/>
          <w:szCs w:val="24"/>
          <w:lang w:val="sr-Cyrl-BA"/>
        </w:rPr>
        <w:t xml:space="preserve"> </w:t>
      </w:r>
      <w:r w:rsidR="00D43C07">
        <w:rPr>
          <w:rFonts w:ascii="Times New Roman" w:hAnsi="Times New Roman" w:cs="Times New Roman"/>
          <w:sz w:val="24"/>
          <w:szCs w:val="24"/>
          <w:lang w:val="sr-Cyrl-BA"/>
        </w:rPr>
        <w:t xml:space="preserve">(10% текста), </w:t>
      </w:r>
      <w:r w:rsidR="00D43C07" w:rsidRPr="00DE4F68">
        <w:rPr>
          <w:rFonts w:ascii="Times New Roman" w:hAnsi="Times New Roman" w:cs="Times New Roman"/>
          <w:i/>
          <w:iCs/>
          <w:sz w:val="24"/>
          <w:szCs w:val="24"/>
          <w:lang w:val="sr-Cyrl-BA"/>
        </w:rPr>
        <w:t>разраде</w:t>
      </w:r>
      <w:r w:rsidR="00D43C07">
        <w:rPr>
          <w:rFonts w:ascii="Times New Roman" w:hAnsi="Times New Roman" w:cs="Times New Roman"/>
          <w:sz w:val="24"/>
          <w:szCs w:val="24"/>
          <w:lang w:val="sr-Cyrl-BA"/>
        </w:rPr>
        <w:t xml:space="preserve"> – централног дела рада (70% текста</w:t>
      </w:r>
      <w:r w:rsidR="004C4741">
        <w:rPr>
          <w:rFonts w:ascii="Times New Roman" w:hAnsi="Times New Roman" w:cs="Times New Roman"/>
          <w:sz w:val="24"/>
          <w:szCs w:val="24"/>
          <w:lang w:val="sr-Cyrl-BA"/>
        </w:rPr>
        <w:t xml:space="preserve">), </w:t>
      </w:r>
      <w:r w:rsidR="004C4741" w:rsidRPr="00DE4F68">
        <w:rPr>
          <w:rFonts w:ascii="Times New Roman" w:hAnsi="Times New Roman" w:cs="Times New Roman"/>
          <w:i/>
          <w:iCs/>
          <w:sz w:val="24"/>
          <w:szCs w:val="24"/>
          <w:lang w:val="sr-Cyrl-BA"/>
        </w:rPr>
        <w:t>закључка</w:t>
      </w:r>
      <w:r w:rsidR="004C4741">
        <w:rPr>
          <w:rFonts w:ascii="Times New Roman" w:hAnsi="Times New Roman" w:cs="Times New Roman"/>
          <w:sz w:val="24"/>
          <w:szCs w:val="24"/>
          <w:lang w:val="sr-Cyrl-BA"/>
        </w:rPr>
        <w:t xml:space="preserve"> </w:t>
      </w:r>
      <w:r w:rsidR="00BB5D13">
        <w:rPr>
          <w:rFonts w:ascii="Times New Roman" w:hAnsi="Times New Roman" w:cs="Times New Roman"/>
          <w:sz w:val="24"/>
          <w:szCs w:val="24"/>
          <w:lang w:val="sr-Cyrl-BA"/>
        </w:rPr>
        <w:t>(10-15%</w:t>
      </w:r>
      <w:r w:rsidR="00C402F0">
        <w:rPr>
          <w:rFonts w:ascii="Times New Roman" w:hAnsi="Times New Roman" w:cs="Times New Roman"/>
          <w:sz w:val="24"/>
          <w:szCs w:val="24"/>
          <w:lang w:val="sr-Cyrl-BA"/>
        </w:rPr>
        <w:t xml:space="preserve"> текста) и </w:t>
      </w:r>
      <w:r w:rsidR="00C402F0" w:rsidRPr="00DE4F68">
        <w:rPr>
          <w:rFonts w:ascii="Times New Roman" w:hAnsi="Times New Roman" w:cs="Times New Roman"/>
          <w:i/>
          <w:iCs/>
          <w:sz w:val="24"/>
          <w:szCs w:val="24"/>
          <w:lang w:val="sr-Cyrl-BA"/>
        </w:rPr>
        <w:t xml:space="preserve">списка литературе </w:t>
      </w:r>
      <w:r w:rsidR="00C402F0">
        <w:rPr>
          <w:rFonts w:ascii="Times New Roman" w:hAnsi="Times New Roman" w:cs="Times New Roman"/>
          <w:sz w:val="24"/>
          <w:szCs w:val="24"/>
          <w:lang w:val="sr-Cyrl-BA"/>
        </w:rPr>
        <w:t xml:space="preserve">и </w:t>
      </w:r>
      <w:r w:rsidR="00C402F0" w:rsidRPr="00DE4F68">
        <w:rPr>
          <w:rFonts w:ascii="Times New Roman" w:hAnsi="Times New Roman" w:cs="Times New Roman"/>
          <w:i/>
          <w:iCs/>
          <w:sz w:val="24"/>
          <w:szCs w:val="24"/>
          <w:lang w:val="sr-Cyrl-BA"/>
        </w:rPr>
        <w:t>извора</w:t>
      </w:r>
      <w:r w:rsidR="00C402F0">
        <w:rPr>
          <w:rFonts w:ascii="Times New Roman" w:hAnsi="Times New Roman" w:cs="Times New Roman"/>
          <w:sz w:val="24"/>
          <w:szCs w:val="24"/>
          <w:lang w:val="sr-Cyrl-BA"/>
        </w:rPr>
        <w:t xml:space="preserve"> (за потребе матурског рада довољно је </w:t>
      </w:r>
      <w:r w:rsidR="00404EE3">
        <w:rPr>
          <w:rFonts w:ascii="Times New Roman" w:hAnsi="Times New Roman" w:cs="Times New Roman"/>
          <w:sz w:val="24"/>
          <w:szCs w:val="24"/>
          <w:lang w:val="sr-Cyrl-BA"/>
        </w:rPr>
        <w:t xml:space="preserve">навести десетак референци, а тим боље ако је тај списак богатији). Према изложеној структури види се да </w:t>
      </w:r>
      <w:r w:rsidR="00DE4F68">
        <w:rPr>
          <w:rFonts w:ascii="Times New Roman" w:hAnsi="Times New Roman" w:cs="Times New Roman"/>
          <w:sz w:val="24"/>
          <w:szCs w:val="24"/>
          <w:lang w:val="sr-Cyrl-BA"/>
        </w:rPr>
        <w:t>увод</w:t>
      </w:r>
      <w:r w:rsidR="0072164F">
        <w:rPr>
          <w:rFonts w:ascii="Times New Roman" w:hAnsi="Times New Roman" w:cs="Times New Roman"/>
          <w:sz w:val="24"/>
          <w:szCs w:val="24"/>
          <w:lang w:val="sr-Cyrl-BA"/>
        </w:rPr>
        <w:t xml:space="preserve">, закључак и списак литературе представљају по једно поглавље </w:t>
      </w:r>
      <w:r w:rsidR="00C06EE3">
        <w:rPr>
          <w:rFonts w:ascii="Times New Roman" w:hAnsi="Times New Roman" w:cs="Times New Roman"/>
          <w:sz w:val="24"/>
          <w:szCs w:val="24"/>
          <w:lang w:val="sr-Cyrl-BA"/>
        </w:rPr>
        <w:t>у матурском раду. Међутим, када је реч о разради, централном делу матурског рада, она се организује у једном, два али не више од три поглавља</w:t>
      </w:r>
      <w:r w:rsidR="00742278">
        <w:rPr>
          <w:rFonts w:ascii="Times New Roman" w:hAnsi="Times New Roman" w:cs="Times New Roman"/>
          <w:sz w:val="24"/>
          <w:szCs w:val="24"/>
          <w:lang w:val="sr-Cyrl-BA"/>
        </w:rPr>
        <w:t>, одвојена поднасловима.</w:t>
      </w:r>
      <w:r w:rsidR="00E962BE">
        <w:rPr>
          <w:rFonts w:ascii="Times New Roman" w:hAnsi="Times New Roman" w:cs="Times New Roman"/>
          <w:sz w:val="24"/>
          <w:szCs w:val="24"/>
        </w:rPr>
        <w:t xml:space="preserve"> </w:t>
      </w:r>
      <w:r w:rsidR="00E962BE">
        <w:rPr>
          <w:rFonts w:ascii="Times New Roman" w:hAnsi="Times New Roman" w:cs="Times New Roman"/>
          <w:sz w:val="24"/>
          <w:szCs w:val="24"/>
          <w:lang w:val="sr-Cyrl-BA"/>
        </w:rPr>
        <w:t xml:space="preserve">На почетку матурског </w:t>
      </w:r>
      <w:r w:rsidR="00E962BE">
        <w:rPr>
          <w:rFonts w:ascii="Times New Roman" w:hAnsi="Times New Roman" w:cs="Times New Roman"/>
          <w:sz w:val="24"/>
          <w:szCs w:val="24"/>
          <w:lang w:val="sr-Cyrl-BA"/>
        </w:rPr>
        <w:lastRenderedPageBreak/>
        <w:t xml:space="preserve">рада, </w:t>
      </w:r>
      <w:r w:rsidR="00D06EDD">
        <w:rPr>
          <w:rFonts w:ascii="Times New Roman" w:hAnsi="Times New Roman" w:cs="Times New Roman"/>
          <w:sz w:val="24"/>
          <w:szCs w:val="24"/>
          <w:lang w:val="sr-Cyrl-BA"/>
        </w:rPr>
        <w:t>пре увода, треба дати садржај рада, са означеним страницама по деловима и поглављима.</w:t>
      </w:r>
    </w:p>
    <w:p w14:paraId="2CF38D81" w14:textId="5FAB68DB" w:rsidR="0008321B" w:rsidRDefault="00633DFC" w:rsidP="0008321B">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 уводном делу матурског рада треба образложити тему</w:t>
      </w:r>
      <w:r w:rsidR="00104B7B">
        <w:rPr>
          <w:rFonts w:ascii="Times New Roman" w:hAnsi="Times New Roman" w:cs="Times New Roman"/>
          <w:sz w:val="24"/>
          <w:szCs w:val="24"/>
          <w:lang w:val="sr-Cyrl-BA"/>
        </w:rPr>
        <w:t xml:space="preserve">, евентуално истаћи њену актуелност и ставити је у одговарајући </w:t>
      </w:r>
      <w:r w:rsidR="009802C3">
        <w:rPr>
          <w:rFonts w:ascii="Times New Roman" w:hAnsi="Times New Roman" w:cs="Times New Roman"/>
          <w:sz w:val="24"/>
          <w:szCs w:val="24"/>
          <w:lang w:val="sr-Cyrl-BA"/>
        </w:rPr>
        <w:t xml:space="preserve">шири </w:t>
      </w:r>
      <w:r w:rsidR="00104B7B">
        <w:rPr>
          <w:rFonts w:ascii="Times New Roman" w:hAnsi="Times New Roman" w:cs="Times New Roman"/>
          <w:sz w:val="24"/>
          <w:szCs w:val="24"/>
          <w:lang w:val="sr-Cyrl-BA"/>
        </w:rPr>
        <w:t>контекст.</w:t>
      </w:r>
      <w:r w:rsidR="009802C3">
        <w:rPr>
          <w:rFonts w:ascii="Times New Roman" w:hAnsi="Times New Roman" w:cs="Times New Roman"/>
          <w:sz w:val="24"/>
          <w:szCs w:val="24"/>
          <w:lang w:val="sr-Cyrl-BA"/>
        </w:rPr>
        <w:t xml:space="preserve"> Разрада – централни део матурског рада организује се у највише три поглавља. У овом делу је потребно дати резултате дотадашњих истраживања </w:t>
      </w:r>
      <w:r w:rsidR="00D94866">
        <w:rPr>
          <w:rFonts w:ascii="Times New Roman" w:hAnsi="Times New Roman" w:cs="Times New Roman"/>
          <w:sz w:val="24"/>
          <w:szCs w:val="24"/>
          <w:lang w:val="sr-Cyrl-BA"/>
        </w:rPr>
        <w:t xml:space="preserve">на тему која је предмет матурског рада, али на један критички начин, уз дистанцу према њима. </w:t>
      </w:r>
      <w:r w:rsidR="00386A74">
        <w:rPr>
          <w:rFonts w:ascii="Times New Roman" w:hAnsi="Times New Roman" w:cs="Times New Roman"/>
          <w:sz w:val="24"/>
          <w:szCs w:val="24"/>
          <w:lang w:val="sr-Cyrl-BA"/>
        </w:rPr>
        <w:t xml:space="preserve">Није поента да ученик препише нечији туђ рад у оквиру свог матурског рада </w:t>
      </w:r>
      <w:r w:rsidR="004A195B">
        <w:rPr>
          <w:rFonts w:ascii="Times New Roman" w:hAnsi="Times New Roman" w:cs="Times New Roman"/>
          <w:sz w:val="24"/>
          <w:szCs w:val="24"/>
          <w:lang w:val="sr-Cyrl-BA"/>
        </w:rPr>
        <w:t xml:space="preserve">(то је плагијат) већ је смисао у томе да покаже да је прочитао </w:t>
      </w:r>
      <w:r w:rsidR="00AB440C">
        <w:rPr>
          <w:rFonts w:ascii="Times New Roman" w:hAnsi="Times New Roman" w:cs="Times New Roman"/>
          <w:sz w:val="24"/>
          <w:szCs w:val="24"/>
          <w:lang w:val="sr-Cyrl-BA"/>
        </w:rPr>
        <w:t>главну литературу везану за тему свог рада, да се упознао бар са неким од истраживања која су вршена и да ученик према тој литератури и тим истраживањима</w:t>
      </w:r>
      <w:r w:rsidR="00800AFE">
        <w:rPr>
          <w:rFonts w:ascii="Times New Roman" w:hAnsi="Times New Roman" w:cs="Times New Roman"/>
          <w:sz w:val="24"/>
          <w:szCs w:val="24"/>
          <w:lang w:val="sr-Cyrl-BA"/>
        </w:rPr>
        <w:t xml:space="preserve"> стоји у једном критичком односу</w:t>
      </w:r>
      <w:r w:rsidR="00B76B7D">
        <w:rPr>
          <w:rFonts w:ascii="Times New Roman" w:hAnsi="Times New Roman" w:cs="Times New Roman"/>
          <w:sz w:val="24"/>
          <w:szCs w:val="24"/>
          <w:lang w:val="sr-Cyrl-BA"/>
        </w:rPr>
        <w:t xml:space="preserve">, упоређујући резултате и закључке, указујући на могуће непрецизности и </w:t>
      </w:r>
      <w:proofErr w:type="spellStart"/>
      <w:r w:rsidR="00B76B7D">
        <w:rPr>
          <w:rFonts w:ascii="Times New Roman" w:hAnsi="Times New Roman" w:cs="Times New Roman"/>
          <w:sz w:val="24"/>
          <w:szCs w:val="24"/>
          <w:lang w:val="sr-Cyrl-BA"/>
        </w:rPr>
        <w:t>недоследности</w:t>
      </w:r>
      <w:proofErr w:type="spellEnd"/>
      <w:r w:rsidR="00B76B7D">
        <w:rPr>
          <w:rFonts w:ascii="Times New Roman" w:hAnsi="Times New Roman" w:cs="Times New Roman"/>
          <w:sz w:val="24"/>
          <w:szCs w:val="24"/>
          <w:lang w:val="sr-Cyrl-BA"/>
        </w:rPr>
        <w:t xml:space="preserve">. </w:t>
      </w:r>
    </w:p>
    <w:p w14:paraId="067FBE8E" w14:textId="50BB48F7" w:rsidR="0008321B" w:rsidRDefault="0008321B" w:rsidP="0008321B">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оквиру матурског рада ученик мора да покаже да зна да користи </w:t>
      </w:r>
      <w:r w:rsidR="007534E0">
        <w:rPr>
          <w:rFonts w:ascii="Times New Roman" w:hAnsi="Times New Roman" w:cs="Times New Roman"/>
          <w:sz w:val="24"/>
          <w:szCs w:val="24"/>
          <w:lang w:val="sr-Cyrl-BA"/>
        </w:rPr>
        <w:t>основну научно-критичку апаратуру (навођење цитата, референци, с</w:t>
      </w:r>
      <w:r w:rsidR="00733245">
        <w:rPr>
          <w:rFonts w:ascii="Times New Roman" w:hAnsi="Times New Roman" w:cs="Times New Roman"/>
          <w:sz w:val="24"/>
          <w:szCs w:val="24"/>
          <w:lang w:val="sr-Cyrl-BA"/>
        </w:rPr>
        <w:t>п</w:t>
      </w:r>
      <w:r w:rsidR="007534E0">
        <w:rPr>
          <w:rFonts w:ascii="Times New Roman" w:hAnsi="Times New Roman" w:cs="Times New Roman"/>
          <w:sz w:val="24"/>
          <w:szCs w:val="24"/>
          <w:lang w:val="sr-Cyrl-BA"/>
        </w:rPr>
        <w:t>иска литературе, списка извора</w:t>
      </w:r>
      <w:r w:rsidR="00733245">
        <w:rPr>
          <w:rFonts w:ascii="Times New Roman" w:hAnsi="Times New Roman" w:cs="Times New Roman"/>
          <w:sz w:val="24"/>
          <w:szCs w:val="24"/>
          <w:lang w:val="sr-Cyrl-BA"/>
        </w:rPr>
        <w:t>).</w:t>
      </w:r>
    </w:p>
    <w:p w14:paraId="2323CCEF" w14:textId="3CC7E5FD" w:rsidR="00F670D6" w:rsidRDefault="00733245" w:rsidP="00401543">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закључним разматрањима треба укратко рекапитулирати </w:t>
      </w:r>
      <w:r w:rsidR="00EA1B8F">
        <w:rPr>
          <w:rFonts w:ascii="Times New Roman" w:hAnsi="Times New Roman" w:cs="Times New Roman"/>
          <w:sz w:val="24"/>
          <w:szCs w:val="24"/>
          <w:lang w:val="sr-Cyrl-BA"/>
        </w:rPr>
        <w:t xml:space="preserve">основне идеје из разраде и извести закључке у вези са различитим теоријским схватањима и резултатима разних истраживања. </w:t>
      </w:r>
    </w:p>
    <w:p w14:paraId="48CF3ED0" w14:textId="65D0B679" w:rsidR="00BA2BE5" w:rsidRDefault="00BA2BE5" w:rsidP="00BA2BE5">
      <w:pPr>
        <w:spacing w:line="360" w:lineRule="auto"/>
        <w:ind w:firstLine="720"/>
        <w:jc w:val="center"/>
        <w:rPr>
          <w:rFonts w:ascii="Times New Roman" w:hAnsi="Times New Roman" w:cs="Times New Roman"/>
          <w:sz w:val="24"/>
          <w:szCs w:val="24"/>
          <w:lang w:val="sr-Cyrl-BA"/>
        </w:rPr>
      </w:pPr>
      <w:r>
        <w:rPr>
          <w:rFonts w:ascii="Times New Roman" w:hAnsi="Times New Roman" w:cs="Times New Roman"/>
          <w:sz w:val="24"/>
          <w:szCs w:val="24"/>
          <w:lang w:val="sr-Cyrl-BA"/>
        </w:rPr>
        <w:t>ЦИТИРАЊЕ</w:t>
      </w:r>
    </w:p>
    <w:p w14:paraId="63E7EADE" w14:textId="073A1D0D" w:rsidR="00BA2BE5" w:rsidRDefault="00790847" w:rsidP="00790847">
      <w:pPr>
        <w:spacing w:line="360" w:lineRule="auto"/>
        <w:ind w:firstLine="720"/>
        <w:jc w:val="both"/>
        <w:rPr>
          <w:rFonts w:ascii="Times New Roman" w:hAnsi="Times New Roman" w:cs="Times New Roman"/>
          <w:sz w:val="24"/>
          <w:szCs w:val="24"/>
          <w:lang w:val="sr-Cyrl-BA"/>
        </w:rPr>
      </w:pPr>
      <w:r w:rsidRPr="00790847">
        <w:rPr>
          <w:rFonts w:ascii="Times New Roman" w:hAnsi="Times New Roman" w:cs="Times New Roman"/>
          <w:sz w:val="24"/>
          <w:szCs w:val="24"/>
          <w:lang w:val="sr-Cyrl-BA"/>
        </w:rPr>
        <w:t xml:space="preserve">Цитат је тачно, дословце навођење одломка (дела, извода) из неког другог текста. </w:t>
      </w:r>
      <w:r w:rsidR="00210FE1">
        <w:rPr>
          <w:rFonts w:ascii="Times New Roman" w:hAnsi="Times New Roman" w:cs="Times New Roman"/>
          <w:sz w:val="24"/>
          <w:szCs w:val="24"/>
          <w:lang w:val="sr-Cyrl-BA"/>
        </w:rPr>
        <w:t>Цитат увек представља директан говор и означава се знацима навода („</w:t>
      </w:r>
      <w:r w:rsidR="000E5FAA">
        <w:rPr>
          <w:rFonts w:ascii="Times New Roman" w:hAnsi="Times New Roman" w:cs="Times New Roman"/>
          <w:sz w:val="24"/>
          <w:szCs w:val="24"/>
          <w:lang w:val="sr-Cyrl-BA"/>
        </w:rPr>
        <w:t>“). Код њега је важна карактеристика тачност, дословност. Нису дозвољене грешке</w:t>
      </w:r>
      <w:r w:rsidR="000F2223">
        <w:rPr>
          <w:rFonts w:ascii="Times New Roman" w:hAnsi="Times New Roman" w:cs="Times New Roman"/>
          <w:sz w:val="24"/>
          <w:szCs w:val="24"/>
          <w:lang w:val="sr-Cyrl-BA"/>
        </w:rPr>
        <w:t xml:space="preserve">, парафразирање, навођење по </w:t>
      </w:r>
      <w:proofErr w:type="spellStart"/>
      <w:r w:rsidR="000F2223">
        <w:rPr>
          <w:rFonts w:ascii="Times New Roman" w:hAnsi="Times New Roman" w:cs="Times New Roman"/>
          <w:sz w:val="24"/>
          <w:szCs w:val="24"/>
          <w:lang w:val="sr-Cyrl-BA"/>
        </w:rPr>
        <w:t>сећању</w:t>
      </w:r>
      <w:proofErr w:type="spellEnd"/>
      <w:r w:rsidR="000F2223">
        <w:rPr>
          <w:rFonts w:ascii="Times New Roman" w:hAnsi="Times New Roman" w:cs="Times New Roman"/>
          <w:sz w:val="24"/>
          <w:szCs w:val="24"/>
          <w:lang w:val="sr-Cyrl-BA"/>
        </w:rPr>
        <w:t xml:space="preserve"> и слично. Мора се прецизно  и тачно </w:t>
      </w:r>
      <w:r w:rsidR="00CB35F2">
        <w:rPr>
          <w:rFonts w:ascii="Times New Roman" w:hAnsi="Times New Roman" w:cs="Times New Roman"/>
          <w:sz w:val="24"/>
          <w:szCs w:val="24"/>
          <w:lang w:val="sr-Cyrl-BA"/>
        </w:rPr>
        <w:t xml:space="preserve">навести текст који се цитира. Ако тај захтев не можете да испуните - не цитирајте! </w:t>
      </w:r>
      <w:r w:rsidR="00380A17">
        <w:rPr>
          <w:rFonts w:ascii="Times New Roman" w:hAnsi="Times New Roman" w:cs="Times New Roman"/>
          <w:sz w:val="24"/>
          <w:szCs w:val="24"/>
          <w:lang w:val="sr-Cyrl-BA"/>
        </w:rPr>
        <w:t xml:space="preserve">Функција цитата је да скрене пажњу читаоца на неко дело (класично или новообјављено) које је релевантно за наш рад. Да прикаже став </w:t>
      </w:r>
      <w:r w:rsidR="00761545">
        <w:rPr>
          <w:rFonts w:ascii="Times New Roman" w:hAnsi="Times New Roman" w:cs="Times New Roman"/>
          <w:sz w:val="24"/>
          <w:szCs w:val="24"/>
          <w:lang w:val="sr-Cyrl-BA"/>
        </w:rPr>
        <w:t xml:space="preserve">неког ауторитета у вези с питањем које се у нашем раду разматра, што може бити у функцији </w:t>
      </w:r>
      <w:r w:rsidR="00E42F34">
        <w:rPr>
          <w:rFonts w:ascii="Times New Roman" w:hAnsi="Times New Roman" w:cs="Times New Roman"/>
          <w:sz w:val="24"/>
          <w:szCs w:val="24"/>
          <w:lang w:val="sr-Cyrl-BA"/>
        </w:rPr>
        <w:t xml:space="preserve">теоријског заснивања проблема или аргументовања </w:t>
      </w:r>
      <w:proofErr w:type="spellStart"/>
      <w:r w:rsidR="00E42F34" w:rsidRPr="001F3395">
        <w:rPr>
          <w:rFonts w:ascii="Times New Roman" w:hAnsi="Times New Roman" w:cs="Times New Roman"/>
          <w:i/>
          <w:iCs/>
          <w:sz w:val="24"/>
          <w:szCs w:val="24"/>
          <w:lang w:val="sr-Latn-ME"/>
        </w:rPr>
        <w:t>pro</w:t>
      </w:r>
      <w:proofErr w:type="spellEnd"/>
      <w:r w:rsidR="00E42F34" w:rsidRPr="001F3395">
        <w:rPr>
          <w:rFonts w:ascii="Times New Roman" w:hAnsi="Times New Roman" w:cs="Times New Roman"/>
          <w:i/>
          <w:iCs/>
          <w:sz w:val="24"/>
          <w:szCs w:val="24"/>
          <w:lang w:val="sr-Latn-ME"/>
        </w:rPr>
        <w:t xml:space="preserve"> et </w:t>
      </w:r>
      <w:proofErr w:type="spellStart"/>
      <w:r w:rsidR="00E42F34" w:rsidRPr="001F3395">
        <w:rPr>
          <w:rFonts w:ascii="Times New Roman" w:hAnsi="Times New Roman" w:cs="Times New Roman"/>
          <w:i/>
          <w:iCs/>
          <w:sz w:val="24"/>
          <w:szCs w:val="24"/>
          <w:lang w:val="sr-Latn-ME"/>
        </w:rPr>
        <w:t>contra</w:t>
      </w:r>
      <w:proofErr w:type="spellEnd"/>
      <w:r w:rsidR="00E42F34">
        <w:rPr>
          <w:rFonts w:ascii="Times New Roman" w:hAnsi="Times New Roman" w:cs="Times New Roman"/>
          <w:sz w:val="24"/>
          <w:szCs w:val="24"/>
          <w:lang w:val="sr-Latn-ME"/>
        </w:rPr>
        <w:t xml:space="preserve"> </w:t>
      </w:r>
      <w:r w:rsidR="00E42F34">
        <w:rPr>
          <w:rFonts w:ascii="Times New Roman" w:hAnsi="Times New Roman" w:cs="Times New Roman"/>
          <w:sz w:val="24"/>
          <w:szCs w:val="24"/>
          <w:lang w:val="sr-Cyrl-BA"/>
        </w:rPr>
        <w:t xml:space="preserve">у вези са неким ставом. Даље, да се пружи неки податак </w:t>
      </w:r>
      <w:r w:rsidR="00DD1C67">
        <w:rPr>
          <w:rFonts w:ascii="Times New Roman" w:hAnsi="Times New Roman" w:cs="Times New Roman"/>
          <w:sz w:val="24"/>
          <w:szCs w:val="24"/>
          <w:lang w:val="sr-Cyrl-BA"/>
        </w:rPr>
        <w:t xml:space="preserve">(нпр. званично-статистички или из неког спроведеног истраживања и сл.), закључак до кога се у </w:t>
      </w:r>
      <w:r w:rsidR="00377F69">
        <w:rPr>
          <w:rFonts w:ascii="Times New Roman" w:hAnsi="Times New Roman" w:cs="Times New Roman"/>
          <w:sz w:val="24"/>
          <w:szCs w:val="24"/>
          <w:lang w:val="sr-Cyrl-BA"/>
        </w:rPr>
        <w:t xml:space="preserve">неким претходним истраживањима дошло, наведе нека норма, део из примарног извора итд. </w:t>
      </w:r>
    </w:p>
    <w:p w14:paraId="7966C391" w14:textId="77777777" w:rsidR="0041157A" w:rsidRDefault="00E918B9" w:rsidP="0041157A">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Цитати не смеју бити предуги. Треба да буду довољно дуги да би се схватила суштина због које наводимо </w:t>
      </w:r>
      <w:r w:rsidR="00F32498">
        <w:rPr>
          <w:rFonts w:ascii="Times New Roman" w:hAnsi="Times New Roman" w:cs="Times New Roman"/>
          <w:sz w:val="24"/>
          <w:szCs w:val="24"/>
          <w:lang w:val="sr-Cyrl-BA"/>
        </w:rPr>
        <w:t xml:space="preserve">нечије речи, али се не смеју претворити у преписивање читавих делова нечијег туђег рада. </w:t>
      </w:r>
      <w:r w:rsidR="000F34F2">
        <w:rPr>
          <w:rFonts w:ascii="Times New Roman" w:hAnsi="Times New Roman" w:cs="Times New Roman"/>
          <w:sz w:val="24"/>
          <w:szCs w:val="24"/>
          <w:lang w:val="sr-Cyrl-BA"/>
        </w:rPr>
        <w:t>Уколико је цитат дуг до 4 реда, њега уклапамо у на</w:t>
      </w:r>
      <w:r w:rsidR="00FA223B">
        <w:rPr>
          <w:rFonts w:ascii="Times New Roman" w:hAnsi="Times New Roman" w:cs="Times New Roman"/>
          <w:sz w:val="24"/>
          <w:szCs w:val="24"/>
          <w:lang w:val="sr-Cyrl-BA"/>
        </w:rPr>
        <w:t>ш</w:t>
      </w:r>
      <w:r w:rsidR="000F34F2">
        <w:rPr>
          <w:rFonts w:ascii="Times New Roman" w:hAnsi="Times New Roman" w:cs="Times New Roman"/>
          <w:sz w:val="24"/>
          <w:szCs w:val="24"/>
          <w:lang w:val="sr-Cyrl-BA"/>
        </w:rPr>
        <w:t xml:space="preserve"> текст, с тим да га означавамо </w:t>
      </w:r>
      <w:r w:rsidR="00171B46">
        <w:rPr>
          <w:rFonts w:ascii="Times New Roman" w:hAnsi="Times New Roman" w:cs="Times New Roman"/>
          <w:sz w:val="24"/>
          <w:szCs w:val="24"/>
          <w:lang w:val="sr-Cyrl-BA"/>
        </w:rPr>
        <w:t>наводницима</w:t>
      </w:r>
      <w:r w:rsidR="00FA223B">
        <w:rPr>
          <w:rFonts w:ascii="Times New Roman" w:hAnsi="Times New Roman" w:cs="Times New Roman"/>
          <w:sz w:val="24"/>
          <w:szCs w:val="24"/>
          <w:lang w:val="sr-Cyrl-BA"/>
        </w:rPr>
        <w:t>, нпр: „</w:t>
      </w:r>
      <w:r w:rsidR="00FA223B" w:rsidRPr="00FA223B">
        <w:rPr>
          <w:rFonts w:ascii="Times New Roman" w:hAnsi="Times New Roman" w:cs="Times New Roman"/>
          <w:sz w:val="24"/>
          <w:szCs w:val="24"/>
          <w:lang w:val="sr-Cyrl-BA"/>
        </w:rPr>
        <w:t>Србија је имала само две могућности: да положи оружје и да се преда, или да настави повлачење према Албанији, где је у Драчу и средњој Албанији владао Есад-паша Топтани, везан за Србију двама важним политичким споразумима-о заједничком отпору Централним силама и о стварању реалне уније између Србије и Албаније у ближој будућности.</w:t>
      </w:r>
      <w:r w:rsidR="00FA223B">
        <w:rPr>
          <w:rFonts w:ascii="Times New Roman" w:hAnsi="Times New Roman" w:cs="Times New Roman"/>
          <w:sz w:val="24"/>
          <w:szCs w:val="24"/>
          <w:lang w:val="sr-Cyrl-BA"/>
        </w:rPr>
        <w:t>“</w:t>
      </w:r>
      <w:r w:rsidR="00FA223B">
        <w:rPr>
          <w:rStyle w:val="Referencafusnote"/>
          <w:rFonts w:ascii="Times New Roman" w:hAnsi="Times New Roman" w:cs="Times New Roman"/>
          <w:sz w:val="24"/>
          <w:szCs w:val="24"/>
          <w:lang w:val="sr-Cyrl-BA"/>
        </w:rPr>
        <w:footnoteReference w:id="4"/>
      </w:r>
    </w:p>
    <w:p w14:paraId="4A96C0CE" w14:textId="473CE275" w:rsidR="00E918B9" w:rsidRDefault="0041157A" w:rsidP="0041157A">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У</w:t>
      </w:r>
      <w:r w:rsidR="00171B46">
        <w:rPr>
          <w:rFonts w:ascii="Times New Roman" w:hAnsi="Times New Roman" w:cs="Times New Roman"/>
          <w:sz w:val="24"/>
          <w:szCs w:val="24"/>
          <w:lang w:val="sr-Cyrl-BA"/>
        </w:rPr>
        <w:t xml:space="preserve">колико је дужи од 4 реда, не уклапамо га у текст, </w:t>
      </w:r>
      <w:r w:rsidR="00EE6AF2">
        <w:rPr>
          <w:rFonts w:ascii="Times New Roman" w:hAnsi="Times New Roman" w:cs="Times New Roman"/>
          <w:sz w:val="24"/>
          <w:szCs w:val="24"/>
          <w:lang w:val="sr-Cyrl-BA"/>
        </w:rPr>
        <w:t xml:space="preserve">већ га издвајамо у нови ред, увучен за неколико словних места и исписујемо </w:t>
      </w:r>
      <w:r w:rsidR="00B40840">
        <w:rPr>
          <w:rFonts w:ascii="Times New Roman" w:hAnsi="Times New Roman" w:cs="Times New Roman"/>
          <w:sz w:val="24"/>
          <w:szCs w:val="24"/>
          <w:lang w:val="sr-Cyrl-BA"/>
        </w:rPr>
        <w:t xml:space="preserve">га или курзивом словима или мањим фонтом или гушћим </w:t>
      </w:r>
      <w:proofErr w:type="spellStart"/>
      <w:r w:rsidR="00B40840">
        <w:rPr>
          <w:rFonts w:ascii="Times New Roman" w:hAnsi="Times New Roman" w:cs="Times New Roman"/>
          <w:sz w:val="24"/>
          <w:szCs w:val="24"/>
          <w:lang w:val="sr-Cyrl-BA"/>
        </w:rPr>
        <w:t>проредом</w:t>
      </w:r>
      <w:proofErr w:type="spellEnd"/>
      <w:r w:rsidR="00B40840">
        <w:rPr>
          <w:rFonts w:ascii="Times New Roman" w:hAnsi="Times New Roman" w:cs="Times New Roman"/>
          <w:sz w:val="24"/>
          <w:szCs w:val="24"/>
          <w:lang w:val="sr-Cyrl-BA"/>
        </w:rPr>
        <w:t xml:space="preserve">, али у сваком случају визуелно или графички </w:t>
      </w:r>
      <w:r w:rsidR="00714DCF">
        <w:rPr>
          <w:rFonts w:ascii="Times New Roman" w:hAnsi="Times New Roman" w:cs="Times New Roman"/>
          <w:sz w:val="24"/>
          <w:szCs w:val="24"/>
          <w:lang w:val="sr-Cyrl-BA"/>
        </w:rPr>
        <w:t>јасно другачији него остатак текста, с тим да  га у том случају не означавамо наводницима</w:t>
      </w:r>
      <w:r w:rsidR="004519C1">
        <w:rPr>
          <w:rFonts w:ascii="Times New Roman" w:hAnsi="Times New Roman" w:cs="Times New Roman"/>
          <w:sz w:val="24"/>
          <w:szCs w:val="24"/>
          <w:lang w:val="sr-Cyrl-BA"/>
        </w:rPr>
        <w:t xml:space="preserve">. Овакво посебно цитирање мора </w:t>
      </w:r>
      <w:r w:rsidR="00CA52A7">
        <w:rPr>
          <w:rFonts w:ascii="Times New Roman" w:hAnsi="Times New Roman" w:cs="Times New Roman"/>
          <w:sz w:val="24"/>
          <w:szCs w:val="24"/>
          <w:lang w:val="sr-Cyrl-BA"/>
        </w:rPr>
        <w:t>се доследно спровести кроз читав рад.</w:t>
      </w:r>
    </w:p>
    <w:p w14:paraId="7596A1D0" w14:textId="7DD86F47" w:rsidR="0041157A" w:rsidRPr="00A07487" w:rsidRDefault="0041157A" w:rsidP="00A07487">
      <w:pPr>
        <w:spacing w:line="240" w:lineRule="auto"/>
        <w:ind w:left="720"/>
        <w:jc w:val="both"/>
        <w:rPr>
          <w:rFonts w:ascii="Times New Roman" w:hAnsi="Times New Roman" w:cs="Times New Roman"/>
          <w:sz w:val="20"/>
          <w:szCs w:val="20"/>
          <w:lang w:val="sr-Cyrl-BA"/>
        </w:rPr>
      </w:pPr>
      <w:r w:rsidRPr="00A07487">
        <w:rPr>
          <w:rFonts w:ascii="Times New Roman" w:hAnsi="Times New Roman" w:cs="Times New Roman"/>
          <w:sz w:val="20"/>
          <w:szCs w:val="20"/>
          <w:lang w:val="sr-Cyrl-BA"/>
        </w:rPr>
        <w:t xml:space="preserve">Србија је имала само две могућности: да положи оружје и да се преда, или да настави повлачење према Албанији, где је у Драчу и средњој Албанији владао Есад-паша Топтани, везан за Србију двама важним политичким споразумима-о заједничком отпору Централним силама и о стварању реалне уније између Србије и Албаније у ближој будућности. Након што су преостала артиљеријска оруђа била уништена, да не падну у руке непријатељским снагама, српска војска, праћена хиљадама цивила, започела је повлачење из Црне Горе и преко Косова ка Албанији, с циљем да се </w:t>
      </w:r>
      <w:proofErr w:type="spellStart"/>
      <w:r w:rsidRPr="00A07487">
        <w:rPr>
          <w:rFonts w:ascii="Times New Roman" w:hAnsi="Times New Roman" w:cs="Times New Roman"/>
          <w:sz w:val="20"/>
          <w:szCs w:val="20"/>
          <w:lang w:val="sr-Cyrl-BA"/>
        </w:rPr>
        <w:t>избегне</w:t>
      </w:r>
      <w:proofErr w:type="spellEnd"/>
      <w:r w:rsidRPr="00A07487">
        <w:rPr>
          <w:rFonts w:ascii="Times New Roman" w:hAnsi="Times New Roman" w:cs="Times New Roman"/>
          <w:sz w:val="20"/>
          <w:szCs w:val="20"/>
          <w:lang w:val="sr-Cyrl-BA"/>
        </w:rPr>
        <w:t xml:space="preserve"> капитулација и успостави веза са Савезницима на албанској обали.</w:t>
      </w:r>
    </w:p>
    <w:p w14:paraId="3A451180" w14:textId="0B4D6785" w:rsidR="00A2136A" w:rsidRDefault="00A2136A" w:rsidP="00790847">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Цитат се наводи из прве руке</w:t>
      </w:r>
      <w:r w:rsidR="00DA7E32">
        <w:rPr>
          <w:rFonts w:ascii="Times New Roman" w:hAnsi="Times New Roman" w:cs="Times New Roman"/>
          <w:sz w:val="24"/>
          <w:szCs w:val="24"/>
          <w:lang w:val="sr-Cyrl-BA"/>
        </w:rPr>
        <w:t xml:space="preserve">. Изузетно, када је то из неког разлога немогуће, дозвољено је преузети цитат из неког другог, </w:t>
      </w:r>
      <w:r w:rsidR="00CA2DE7">
        <w:rPr>
          <w:rFonts w:ascii="Times New Roman" w:hAnsi="Times New Roman" w:cs="Times New Roman"/>
          <w:sz w:val="24"/>
          <w:szCs w:val="24"/>
          <w:lang w:val="sr-Cyrl-BA"/>
        </w:rPr>
        <w:t xml:space="preserve">секундарног, извора, али уз обавезу да то у референци буде јасно назначено. Таквом назнаком ученик (аутор) </w:t>
      </w:r>
      <w:r w:rsidR="004C1716">
        <w:rPr>
          <w:rFonts w:ascii="Times New Roman" w:hAnsi="Times New Roman" w:cs="Times New Roman"/>
          <w:sz w:val="24"/>
          <w:szCs w:val="24"/>
          <w:lang w:val="sr-Cyrl-BA"/>
        </w:rPr>
        <w:t>текста показује да поштује добре обичаје да се уважавају резултати туђег рада</w:t>
      </w:r>
      <w:r w:rsidR="000A1A7A">
        <w:rPr>
          <w:rFonts w:ascii="Times New Roman" w:hAnsi="Times New Roman" w:cs="Times New Roman"/>
          <w:sz w:val="24"/>
          <w:szCs w:val="24"/>
          <w:lang w:val="sr-Cyrl-BA"/>
        </w:rPr>
        <w:t xml:space="preserve"> (у овом случају проналажење извора од стране другога, који сам аутор није успео да пронађ</w:t>
      </w:r>
      <w:r w:rsidR="00546A66">
        <w:rPr>
          <w:rFonts w:ascii="Times New Roman" w:hAnsi="Times New Roman" w:cs="Times New Roman"/>
          <w:sz w:val="24"/>
          <w:szCs w:val="24"/>
          <w:lang w:val="sr-Cyrl-BA"/>
        </w:rPr>
        <w:t>е), а истовремено чини и ограду у смислу да не одговара за тачност цитата, већ аутор рада из ког он преузима тај цитат</w:t>
      </w:r>
      <w:r w:rsidR="00842613">
        <w:rPr>
          <w:rFonts w:ascii="Times New Roman" w:hAnsi="Times New Roman" w:cs="Times New Roman"/>
          <w:sz w:val="24"/>
          <w:szCs w:val="24"/>
          <w:lang w:val="sr-Cyrl-BA"/>
        </w:rPr>
        <w:t>, нпр:</w:t>
      </w:r>
      <w:r w:rsidR="006F17B1">
        <w:rPr>
          <w:rFonts w:ascii="Times New Roman" w:hAnsi="Times New Roman" w:cs="Times New Roman"/>
          <w:sz w:val="24"/>
          <w:szCs w:val="24"/>
          <w:lang w:val="sr-Cyrl-BA"/>
        </w:rPr>
        <w:t xml:space="preserve"> „Одлазак на зелену пијацу, одакле би свако социолошко </w:t>
      </w:r>
      <w:r w:rsidR="00880EC9">
        <w:rPr>
          <w:rFonts w:ascii="Times New Roman" w:hAnsi="Times New Roman" w:cs="Times New Roman"/>
          <w:sz w:val="24"/>
          <w:szCs w:val="24"/>
          <w:lang w:val="sr-Cyrl-BA"/>
        </w:rPr>
        <w:t xml:space="preserve">истраживање требало да почне, очито говори о присуству глобализације. Тезге на којима се, </w:t>
      </w:r>
      <w:r w:rsidR="00565FA9">
        <w:rPr>
          <w:rFonts w:ascii="Times New Roman" w:hAnsi="Times New Roman" w:cs="Times New Roman"/>
          <w:sz w:val="24"/>
          <w:szCs w:val="24"/>
          <w:lang w:val="sr-Cyrl-BA"/>
        </w:rPr>
        <w:t xml:space="preserve">поред локалног сира, налазе артикли с вишејезичним натписима и продавци из Кине или других делова света, сведочи о глобализацији </w:t>
      </w:r>
      <w:r w:rsidR="0031516E">
        <w:rPr>
          <w:rFonts w:ascii="Times New Roman" w:hAnsi="Times New Roman" w:cs="Times New Roman"/>
          <w:sz w:val="24"/>
          <w:szCs w:val="24"/>
          <w:lang w:val="sr-Cyrl-BA"/>
        </w:rPr>
        <w:t>у истој мери као и ТВ дневник, или музика коју слушамо док пребирамо по радио фреквенцијама.“</w:t>
      </w:r>
      <w:r w:rsidR="0031516E">
        <w:rPr>
          <w:rStyle w:val="Referencafusnote"/>
          <w:rFonts w:ascii="Times New Roman" w:hAnsi="Times New Roman" w:cs="Times New Roman"/>
          <w:sz w:val="24"/>
          <w:szCs w:val="24"/>
          <w:lang w:val="sr-Cyrl-BA"/>
        </w:rPr>
        <w:footnoteReference w:id="5"/>
      </w:r>
    </w:p>
    <w:p w14:paraId="25C71F0B" w14:textId="77777777" w:rsidR="00401543" w:rsidRDefault="00401543" w:rsidP="00790847">
      <w:pPr>
        <w:spacing w:line="360" w:lineRule="auto"/>
        <w:ind w:firstLine="720"/>
        <w:jc w:val="both"/>
        <w:rPr>
          <w:rFonts w:ascii="Times New Roman" w:hAnsi="Times New Roman" w:cs="Times New Roman"/>
          <w:sz w:val="24"/>
          <w:szCs w:val="24"/>
          <w:lang w:val="sr-Cyrl-BA"/>
        </w:rPr>
      </w:pPr>
    </w:p>
    <w:p w14:paraId="1101FD99" w14:textId="138C0B5E" w:rsidR="00363AA0" w:rsidRDefault="00D33518" w:rsidP="00790847">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Навођење монографије врши се на следећи начин:</w:t>
      </w:r>
    </w:p>
    <w:p w14:paraId="07E3F070" w14:textId="1A19AFA9" w:rsidR="001515A1" w:rsidRPr="005B770D" w:rsidRDefault="00405C5E" w:rsidP="00790847">
      <w:pPr>
        <w:spacing w:line="360" w:lineRule="auto"/>
        <w:ind w:firstLine="720"/>
        <w:jc w:val="both"/>
        <w:rPr>
          <w:rFonts w:ascii="Times New Roman" w:hAnsi="Times New Roman" w:cs="Times New Roman"/>
          <w:sz w:val="24"/>
          <w:szCs w:val="24"/>
          <w:lang w:val="sr-Cyrl-BA"/>
        </w:rPr>
      </w:pPr>
      <w:r w:rsidRPr="005B770D">
        <w:rPr>
          <w:rFonts w:ascii="Times New Roman" w:hAnsi="Times New Roman" w:cs="Times New Roman"/>
          <w:sz w:val="24"/>
          <w:szCs w:val="24"/>
          <w:lang w:val="sr-Cyrl-BA"/>
        </w:rPr>
        <w:t xml:space="preserve">Б. Бојовић, </w:t>
      </w:r>
      <w:r w:rsidRPr="004A1A47">
        <w:rPr>
          <w:rFonts w:ascii="Times New Roman" w:hAnsi="Times New Roman" w:cs="Times New Roman"/>
          <w:i/>
          <w:iCs/>
          <w:sz w:val="24"/>
          <w:szCs w:val="24"/>
          <w:lang w:val="sr-Cyrl-BA"/>
        </w:rPr>
        <w:t>Краљевство и светост, политичка филозофија средњовековне Србије</w:t>
      </w:r>
      <w:r w:rsidRPr="005B770D">
        <w:rPr>
          <w:rFonts w:ascii="Times New Roman" w:hAnsi="Times New Roman" w:cs="Times New Roman"/>
          <w:sz w:val="24"/>
          <w:szCs w:val="24"/>
          <w:lang w:val="sr-Cyrl-BA"/>
        </w:rPr>
        <w:t xml:space="preserve">, </w:t>
      </w:r>
      <w:r w:rsidR="00221F93" w:rsidRPr="005B770D">
        <w:rPr>
          <w:rFonts w:ascii="Times New Roman" w:hAnsi="Times New Roman" w:cs="Times New Roman"/>
          <w:sz w:val="24"/>
          <w:szCs w:val="24"/>
          <w:lang w:val="sr-Cyrl-BA"/>
        </w:rPr>
        <w:t>Београд 1999.</w:t>
      </w:r>
    </w:p>
    <w:p w14:paraId="2156FC29" w14:textId="21BA9D94" w:rsidR="00221F93" w:rsidRPr="005B770D" w:rsidRDefault="00221F93" w:rsidP="00790847">
      <w:pPr>
        <w:spacing w:line="360" w:lineRule="auto"/>
        <w:ind w:firstLine="720"/>
        <w:jc w:val="both"/>
        <w:rPr>
          <w:rFonts w:ascii="Times New Roman" w:hAnsi="Times New Roman" w:cs="Times New Roman"/>
          <w:sz w:val="24"/>
          <w:szCs w:val="24"/>
          <w:lang w:val="sr-Cyrl-BA"/>
        </w:rPr>
      </w:pPr>
      <w:r w:rsidRPr="005B770D">
        <w:rPr>
          <w:rFonts w:ascii="Times New Roman" w:hAnsi="Times New Roman" w:cs="Times New Roman"/>
          <w:sz w:val="24"/>
          <w:szCs w:val="24"/>
          <w:lang w:val="sr-Cyrl-BA"/>
        </w:rPr>
        <w:t>Навођење чланака из стручних часописа:</w:t>
      </w:r>
    </w:p>
    <w:p w14:paraId="0ABE055E" w14:textId="057855ED" w:rsidR="00221F93" w:rsidRDefault="005B770D" w:rsidP="005B770D">
      <w:pPr>
        <w:spacing w:line="360" w:lineRule="auto"/>
        <w:ind w:firstLine="720"/>
        <w:jc w:val="both"/>
        <w:rPr>
          <w:rFonts w:ascii="Times New Roman" w:hAnsi="Times New Roman" w:cs="Times New Roman"/>
          <w:sz w:val="24"/>
          <w:szCs w:val="24"/>
          <w:lang w:val="sr-Cyrl-BA"/>
        </w:rPr>
      </w:pPr>
      <w:r w:rsidRPr="005B770D">
        <w:rPr>
          <w:rFonts w:ascii="Times New Roman" w:hAnsi="Times New Roman" w:cs="Times New Roman"/>
          <w:sz w:val="24"/>
          <w:szCs w:val="24"/>
          <w:lang w:val="sr-Cyrl-BA"/>
        </w:rPr>
        <w:t xml:space="preserve">Б. Димитријевић, „Јединице војске на Косову и Метохији 1945-1999“, </w:t>
      </w:r>
      <w:r w:rsidRPr="004A1A47">
        <w:rPr>
          <w:rFonts w:ascii="Times New Roman" w:hAnsi="Times New Roman" w:cs="Times New Roman"/>
          <w:i/>
          <w:iCs/>
          <w:sz w:val="24"/>
          <w:szCs w:val="24"/>
          <w:lang w:val="sr-Cyrl-BA"/>
        </w:rPr>
        <w:t>Историја 20. века</w:t>
      </w:r>
      <w:r w:rsidRPr="005B770D">
        <w:rPr>
          <w:rFonts w:ascii="Times New Roman" w:hAnsi="Times New Roman" w:cs="Times New Roman"/>
          <w:sz w:val="24"/>
          <w:szCs w:val="24"/>
          <w:lang w:val="sr-Cyrl-BA"/>
        </w:rPr>
        <w:t xml:space="preserve">, 2/2007, </w:t>
      </w:r>
      <w:r w:rsidR="00EF0275">
        <w:rPr>
          <w:rFonts w:ascii="Times New Roman" w:hAnsi="Times New Roman" w:cs="Times New Roman"/>
          <w:sz w:val="24"/>
          <w:szCs w:val="24"/>
          <w:lang w:val="sr-Cyrl-BA"/>
        </w:rPr>
        <w:t xml:space="preserve">стр. </w:t>
      </w:r>
      <w:r w:rsidRPr="005B770D">
        <w:rPr>
          <w:rFonts w:ascii="Times New Roman" w:hAnsi="Times New Roman" w:cs="Times New Roman"/>
          <w:sz w:val="24"/>
          <w:szCs w:val="24"/>
          <w:lang w:val="sr-Cyrl-BA"/>
        </w:rPr>
        <w:t>112.</w:t>
      </w:r>
    </w:p>
    <w:p w14:paraId="1449453C" w14:textId="0D6A80F8" w:rsidR="0040118F" w:rsidRDefault="0040118F" w:rsidP="005B770D">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t>Навођење чланака из зборника радова:</w:t>
      </w:r>
    </w:p>
    <w:p w14:paraId="0B57C549" w14:textId="418ECFAA" w:rsidR="0040118F" w:rsidRDefault="0040118F" w:rsidP="0040118F">
      <w:pPr>
        <w:spacing w:line="360" w:lineRule="auto"/>
        <w:ind w:firstLine="720"/>
        <w:jc w:val="both"/>
        <w:rPr>
          <w:rFonts w:ascii="Times New Roman" w:hAnsi="Times New Roman" w:cs="Times New Roman"/>
          <w:sz w:val="24"/>
          <w:szCs w:val="24"/>
          <w:lang w:val="sr-Cyrl-BA"/>
        </w:rPr>
      </w:pPr>
      <w:r w:rsidRPr="0040118F">
        <w:rPr>
          <w:rFonts w:ascii="Times New Roman" w:hAnsi="Times New Roman" w:cs="Times New Roman"/>
          <w:sz w:val="24"/>
          <w:szCs w:val="24"/>
          <w:lang w:val="sr-Cyrl-BA"/>
        </w:rPr>
        <w:t>Д. Живојиновић, „Света столица и односи између Аустро-Угарске и Србије пред</w:t>
      </w:r>
      <w:r>
        <w:rPr>
          <w:rFonts w:ascii="Times New Roman" w:hAnsi="Times New Roman" w:cs="Times New Roman"/>
          <w:sz w:val="24"/>
          <w:szCs w:val="24"/>
          <w:lang w:val="sr-Cyrl-BA"/>
        </w:rPr>
        <w:t xml:space="preserve"> </w:t>
      </w:r>
      <w:r w:rsidRPr="0040118F">
        <w:rPr>
          <w:rFonts w:ascii="Times New Roman" w:hAnsi="Times New Roman" w:cs="Times New Roman"/>
          <w:sz w:val="24"/>
          <w:szCs w:val="24"/>
          <w:lang w:val="sr-Cyrl-BA"/>
        </w:rPr>
        <w:t xml:space="preserve">Први светски рат, 1912-1914. године“, </w:t>
      </w:r>
      <w:r w:rsidRPr="004A1A47">
        <w:rPr>
          <w:rFonts w:ascii="Times New Roman" w:hAnsi="Times New Roman" w:cs="Times New Roman"/>
          <w:i/>
          <w:iCs/>
          <w:sz w:val="24"/>
          <w:szCs w:val="24"/>
          <w:lang w:val="sr-Cyrl-BA"/>
        </w:rPr>
        <w:t>Велике силе и Србија пред Први светски рат</w:t>
      </w:r>
      <w:r w:rsidRPr="0040118F">
        <w:rPr>
          <w:rFonts w:ascii="Times New Roman" w:hAnsi="Times New Roman" w:cs="Times New Roman"/>
          <w:sz w:val="24"/>
          <w:szCs w:val="24"/>
          <w:lang w:val="sr-Cyrl-BA"/>
        </w:rPr>
        <w:t xml:space="preserve">, ур. В. Чубриловић, Београд 1976, </w:t>
      </w:r>
      <w:r w:rsidR="00EF0275">
        <w:rPr>
          <w:rFonts w:ascii="Times New Roman" w:hAnsi="Times New Roman" w:cs="Times New Roman"/>
          <w:sz w:val="24"/>
          <w:szCs w:val="24"/>
          <w:lang w:val="sr-Cyrl-BA"/>
        </w:rPr>
        <w:t xml:space="preserve">стр. </w:t>
      </w:r>
      <w:r w:rsidRPr="0040118F">
        <w:rPr>
          <w:rFonts w:ascii="Times New Roman" w:hAnsi="Times New Roman" w:cs="Times New Roman"/>
          <w:sz w:val="24"/>
          <w:szCs w:val="24"/>
          <w:lang w:val="sr-Cyrl-BA"/>
        </w:rPr>
        <w:t>233.</w:t>
      </w:r>
    </w:p>
    <w:p w14:paraId="0C5451FC" w14:textId="77777777" w:rsidR="00913E1F" w:rsidRDefault="00913E1F" w:rsidP="00F670D6">
      <w:pPr>
        <w:spacing w:line="360" w:lineRule="auto"/>
        <w:jc w:val="both"/>
        <w:rPr>
          <w:rFonts w:ascii="Times New Roman" w:hAnsi="Times New Roman" w:cs="Times New Roman"/>
          <w:sz w:val="24"/>
          <w:szCs w:val="24"/>
          <w:lang w:val="sr-Cyrl-BA"/>
        </w:rPr>
      </w:pPr>
    </w:p>
    <w:p w14:paraId="56559421" w14:textId="2D92B23B" w:rsidR="00913E1F" w:rsidRPr="00BD0B89" w:rsidRDefault="00BA16AC" w:rsidP="00187CE4">
      <w:pPr>
        <w:spacing w:line="360" w:lineRule="auto"/>
        <w:ind w:firstLine="720"/>
        <w:jc w:val="center"/>
        <w:rPr>
          <w:rFonts w:ascii="Times New Roman" w:hAnsi="Times New Roman" w:cs="Times New Roman"/>
          <w:b/>
          <w:bCs/>
          <w:sz w:val="28"/>
          <w:szCs w:val="28"/>
          <w:lang w:val="sr-Cyrl-BA"/>
        </w:rPr>
      </w:pPr>
      <w:r w:rsidRPr="00BD0B89">
        <w:rPr>
          <w:rFonts w:ascii="Times New Roman" w:hAnsi="Times New Roman" w:cs="Times New Roman"/>
          <w:b/>
          <w:bCs/>
          <w:sz w:val="28"/>
          <w:szCs w:val="28"/>
          <w:lang w:val="sr-Cyrl-BA"/>
        </w:rPr>
        <w:t>Илустрације и табеле у матурском раду</w:t>
      </w:r>
    </w:p>
    <w:p w14:paraId="191A077E" w14:textId="35E393F4" w:rsidR="00C654CD" w:rsidRDefault="00BD0B89" w:rsidP="00BD0B89">
      <w:pPr>
        <w:spacing w:line="360" w:lineRule="auto"/>
        <w:ind w:firstLine="720"/>
        <w:jc w:val="both"/>
        <w:rPr>
          <w:rFonts w:ascii="Times New Roman" w:hAnsi="Times New Roman" w:cs="Times New Roman"/>
          <w:sz w:val="24"/>
          <w:szCs w:val="24"/>
          <w:lang w:val="sr-Cyrl-BA"/>
        </w:rPr>
      </w:pPr>
      <w:r w:rsidRPr="00BD0B89">
        <w:rPr>
          <w:rFonts w:ascii="Times New Roman" w:hAnsi="Times New Roman" w:cs="Times New Roman"/>
          <w:sz w:val="24"/>
          <w:szCs w:val="24"/>
          <w:lang w:val="sr-Cyrl-BA"/>
        </w:rPr>
        <w:t xml:space="preserve">У тексту се као прилози могу </w:t>
      </w:r>
      <w:proofErr w:type="spellStart"/>
      <w:r w:rsidRPr="00BD0B89">
        <w:rPr>
          <w:rFonts w:ascii="Times New Roman" w:hAnsi="Times New Roman" w:cs="Times New Roman"/>
          <w:sz w:val="24"/>
          <w:szCs w:val="24"/>
          <w:lang w:val="sr-Cyrl-BA"/>
        </w:rPr>
        <w:t>умерено</w:t>
      </w:r>
      <w:proofErr w:type="spellEnd"/>
      <w:r w:rsidRPr="00BD0B89">
        <w:rPr>
          <w:rFonts w:ascii="Times New Roman" w:hAnsi="Times New Roman" w:cs="Times New Roman"/>
          <w:sz w:val="24"/>
          <w:szCs w:val="24"/>
          <w:lang w:val="sr-Cyrl-BA"/>
        </w:rPr>
        <w:t xml:space="preserve"> користити и табеле, фотографије,</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графикони, карте, мапе или друге илустрације, уз одговарајућу легенду наведену</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одмах испод прилога, на чијем се крају ставља фуснота. За све прилоге је такође</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нужно навести извор одакле су преузети. Никакве интервенције у смислу</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самосталне обраде фотографија или других илустрација (</w:t>
      </w:r>
      <w:proofErr w:type="spellStart"/>
      <w:r w:rsidRPr="00BD0B89">
        <w:rPr>
          <w:rFonts w:ascii="Times New Roman" w:hAnsi="Times New Roman" w:cs="Times New Roman"/>
          <w:sz w:val="24"/>
          <w:szCs w:val="24"/>
          <w:lang w:val="sr-Cyrl-BA"/>
        </w:rPr>
        <w:t>сечење</w:t>
      </w:r>
      <w:proofErr w:type="spellEnd"/>
      <w:r w:rsidRPr="00BD0B89">
        <w:rPr>
          <w:rFonts w:ascii="Times New Roman" w:hAnsi="Times New Roman" w:cs="Times New Roman"/>
          <w:sz w:val="24"/>
          <w:szCs w:val="24"/>
          <w:lang w:val="sr-Cyrl-BA"/>
        </w:rPr>
        <w:t>, сужавање,</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ширење и томе слично) нису дозвољене. Прилози морају бити адекватно,</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 xml:space="preserve">оригинално и коректно </w:t>
      </w:r>
      <w:proofErr w:type="spellStart"/>
      <w:r w:rsidRPr="00BD0B89">
        <w:rPr>
          <w:rFonts w:ascii="Times New Roman" w:hAnsi="Times New Roman" w:cs="Times New Roman"/>
          <w:sz w:val="24"/>
          <w:szCs w:val="24"/>
          <w:lang w:val="sr-Cyrl-BA"/>
        </w:rPr>
        <w:t>употребљени</w:t>
      </w:r>
      <w:proofErr w:type="spellEnd"/>
      <w:r w:rsidRPr="00BD0B89">
        <w:rPr>
          <w:rFonts w:ascii="Times New Roman" w:hAnsi="Times New Roman" w:cs="Times New Roman"/>
          <w:sz w:val="24"/>
          <w:szCs w:val="24"/>
          <w:lang w:val="sr-Cyrl-BA"/>
        </w:rPr>
        <w:t xml:space="preserve"> и не требају заузимати више од пола</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странице.</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Прилози се могу скенирати из коришћених књига или чланака. Притом се у</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фусноти цитирање литературе одакле су прилози преузети врши на исти начин</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како је горе већ наведено.</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Уколико је нпр. фотографија преузета са интернета, у фусноти навести</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најпре њен назив, URL адресу са које је преузета и датум приступа, и то на следећи</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начин (пример):</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 xml:space="preserve">Иво Андрић, http://en.wikipedia.org/wiki/File:Andric_Ivo.jpg, приступ: 28. </w:t>
      </w:r>
      <w:r w:rsidR="00DF5229">
        <w:rPr>
          <w:rFonts w:ascii="Times New Roman" w:hAnsi="Times New Roman" w:cs="Times New Roman"/>
          <w:sz w:val="24"/>
          <w:szCs w:val="24"/>
          <w:lang w:val="sr-Cyrl-BA"/>
        </w:rPr>
        <w:t>децембар</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20</w:t>
      </w:r>
      <w:r w:rsidR="000D6754">
        <w:rPr>
          <w:rFonts w:ascii="Times New Roman" w:hAnsi="Times New Roman" w:cs="Times New Roman"/>
          <w:sz w:val="24"/>
          <w:szCs w:val="24"/>
          <w:lang w:val="sr-Cyrl-BA"/>
        </w:rPr>
        <w:t>2</w:t>
      </w:r>
      <w:r w:rsidR="00DF5229">
        <w:rPr>
          <w:rFonts w:ascii="Times New Roman" w:hAnsi="Times New Roman" w:cs="Times New Roman"/>
          <w:sz w:val="24"/>
          <w:szCs w:val="24"/>
          <w:lang w:val="sr-Cyrl-BA"/>
        </w:rPr>
        <w:t>2</w:t>
      </w:r>
      <w:r w:rsidRPr="00BD0B89">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На исти овакав начин у фуснотама вршити цитирање евентуално</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коришћених текстова са интернета (најпре назив чланка, затим адресу, а онда</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датум приступа). Коришћење интернета није препоручљиво, али ако се ипак</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користи као извор предност имају сајтови релевантних научних установа (архива,</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 xml:space="preserve">библиотека, музеја, факултета, института, стручних база података). </w:t>
      </w:r>
      <w:proofErr w:type="spellStart"/>
      <w:r w:rsidRPr="00BD0B89">
        <w:rPr>
          <w:rFonts w:ascii="Times New Roman" w:hAnsi="Times New Roman" w:cs="Times New Roman"/>
          <w:sz w:val="24"/>
          <w:szCs w:val="24"/>
          <w:lang w:val="sr-Cyrl-BA"/>
        </w:rPr>
        <w:t>Википедија</w:t>
      </w:r>
      <w:proofErr w:type="spellEnd"/>
      <w:r w:rsidRPr="00BD0B89">
        <w:rPr>
          <w:rFonts w:ascii="Times New Roman" w:hAnsi="Times New Roman" w:cs="Times New Roman"/>
          <w:sz w:val="24"/>
          <w:szCs w:val="24"/>
          <w:lang w:val="sr-Cyrl-BA"/>
        </w:rPr>
        <w:t xml:space="preserve"> и</w:t>
      </w:r>
      <w:r>
        <w:rPr>
          <w:rFonts w:ascii="Times New Roman" w:hAnsi="Times New Roman" w:cs="Times New Roman"/>
          <w:sz w:val="24"/>
          <w:szCs w:val="24"/>
          <w:lang w:val="sr-Cyrl-BA"/>
        </w:rPr>
        <w:t xml:space="preserve"> </w:t>
      </w:r>
      <w:r w:rsidRPr="00BD0B89">
        <w:rPr>
          <w:rFonts w:ascii="Times New Roman" w:hAnsi="Times New Roman" w:cs="Times New Roman"/>
          <w:sz w:val="24"/>
          <w:szCs w:val="24"/>
          <w:lang w:val="sr-Cyrl-BA"/>
        </w:rPr>
        <w:t>остали ненаучни сајтови нису у ову сврху препоручљиви.</w:t>
      </w:r>
    </w:p>
    <w:p w14:paraId="6C37B7AB" w14:textId="4DD29A8C" w:rsidR="002C0B5E" w:rsidRPr="00A67E22" w:rsidRDefault="001B45A7" w:rsidP="001B45A7">
      <w:pPr>
        <w:spacing w:line="360" w:lineRule="auto"/>
        <w:jc w:val="both"/>
        <w:rPr>
          <w:rFonts w:ascii="Times New Roman" w:hAnsi="Times New Roman" w:cs="Times New Roman"/>
          <w:color w:val="FF0000"/>
          <w:sz w:val="24"/>
          <w:szCs w:val="24"/>
        </w:rPr>
      </w:pPr>
      <w:r w:rsidRPr="001B45A7">
        <w:rPr>
          <w:rFonts w:ascii="Times New Roman" w:hAnsi="Times New Roman" w:cs="Times New Roman"/>
          <w:color w:val="FF0000"/>
          <w:sz w:val="24"/>
          <w:szCs w:val="24"/>
          <w:lang w:val="sr-Cyrl-BA"/>
        </w:rPr>
        <w:lastRenderedPageBreak/>
        <w:t>Пример садржаја матурског рада:</w:t>
      </w:r>
    </w:p>
    <w:p w14:paraId="53290590" w14:textId="5EF751BE" w:rsidR="002C0B5E" w:rsidRDefault="00085B3C" w:rsidP="009359D3">
      <w:pPr>
        <w:rPr>
          <w:rFonts w:ascii="Times New Roman" w:hAnsi="Times New Roman" w:cs="Times New Roman"/>
          <w:sz w:val="24"/>
          <w:szCs w:val="24"/>
          <w:lang w:val="sr-Cyrl-BA"/>
        </w:rPr>
      </w:pPr>
      <w:r>
        <w:rPr>
          <w:rFonts w:ascii="Times New Roman" w:hAnsi="Times New Roman" w:cs="Times New Roman"/>
          <w:noProof/>
          <w:sz w:val="24"/>
          <w:szCs w:val="24"/>
          <w:lang w:val="sr-Cyrl-BA"/>
        </w:rPr>
        <w:drawing>
          <wp:inline distT="0" distB="0" distL="0" distR="0" wp14:anchorId="5107DB83" wp14:editId="15D04C49">
            <wp:extent cx="5731510" cy="4685030"/>
            <wp:effectExtent l="0" t="0" r="254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9">
                      <a:extLst>
                        <a:ext uri="{28A0092B-C50C-407E-A947-70E740481C1C}">
                          <a14:useLocalDpi xmlns:a14="http://schemas.microsoft.com/office/drawing/2010/main" val="0"/>
                        </a:ext>
                      </a:extLst>
                    </a:blip>
                    <a:stretch>
                      <a:fillRect/>
                    </a:stretch>
                  </pic:blipFill>
                  <pic:spPr>
                    <a:xfrm>
                      <a:off x="0" y="0"/>
                      <a:ext cx="5731510" cy="4685030"/>
                    </a:xfrm>
                    <a:prstGeom prst="rect">
                      <a:avLst/>
                    </a:prstGeom>
                  </pic:spPr>
                </pic:pic>
              </a:graphicData>
            </a:graphic>
          </wp:inline>
        </w:drawing>
      </w:r>
    </w:p>
    <w:p w14:paraId="638C18CB" w14:textId="612B7D1E" w:rsidR="002C0B5E" w:rsidRPr="008D094B" w:rsidRDefault="0072457B" w:rsidP="009359D3">
      <w:pPr>
        <w:rPr>
          <w:rFonts w:ascii="Times New Roman" w:hAnsi="Times New Roman" w:cs="Times New Roman"/>
          <w:sz w:val="24"/>
          <w:szCs w:val="24"/>
        </w:rPr>
      </w:pPr>
      <w:r>
        <w:rPr>
          <w:rFonts w:ascii="Times New Roman" w:hAnsi="Times New Roman" w:cs="Times New Roman"/>
          <w:sz w:val="24"/>
          <w:szCs w:val="24"/>
          <w:lang w:val="sr-Cyrl-RS"/>
        </w:rPr>
        <w:t>Уколико нисте сигурни како „направити</w:t>
      </w:r>
      <w:r w:rsidR="0039178A">
        <w:rPr>
          <w:rFonts w:ascii="Times New Roman" w:hAnsi="Times New Roman" w:cs="Times New Roman"/>
          <w:sz w:val="24"/>
          <w:szCs w:val="24"/>
          <w:lang w:val="sr-Cyrl-RS"/>
        </w:rPr>
        <w:t xml:space="preserve">“ садржај у </w:t>
      </w:r>
      <w:proofErr w:type="spellStart"/>
      <w:r w:rsidR="008D094B">
        <w:rPr>
          <w:rFonts w:ascii="Times New Roman" w:hAnsi="Times New Roman" w:cs="Times New Roman"/>
          <w:sz w:val="24"/>
          <w:szCs w:val="24"/>
        </w:rPr>
        <w:t>Wordu</w:t>
      </w:r>
      <w:proofErr w:type="spellEnd"/>
      <w:r w:rsidR="008D094B">
        <w:rPr>
          <w:rFonts w:ascii="Times New Roman" w:hAnsi="Times New Roman" w:cs="Times New Roman"/>
          <w:sz w:val="24"/>
          <w:szCs w:val="24"/>
        </w:rPr>
        <w:t xml:space="preserve"> </w:t>
      </w:r>
      <w:r w:rsidR="0039178A">
        <w:rPr>
          <w:rFonts w:ascii="Times New Roman" w:hAnsi="Times New Roman" w:cs="Times New Roman"/>
          <w:sz w:val="24"/>
          <w:szCs w:val="24"/>
          <w:lang w:val="sr-Cyrl-RS"/>
        </w:rPr>
        <w:t xml:space="preserve">погледајте </w:t>
      </w:r>
      <w:proofErr w:type="spellStart"/>
      <w:r w:rsidR="0039178A">
        <w:rPr>
          <w:rFonts w:ascii="Times New Roman" w:hAnsi="Times New Roman" w:cs="Times New Roman"/>
          <w:sz w:val="24"/>
          <w:szCs w:val="24"/>
          <w:lang w:val="sr-Cyrl-RS"/>
        </w:rPr>
        <w:t>туторијал</w:t>
      </w:r>
      <w:proofErr w:type="spellEnd"/>
      <w:r w:rsidR="0039178A">
        <w:rPr>
          <w:rFonts w:ascii="Times New Roman" w:hAnsi="Times New Roman" w:cs="Times New Roman"/>
          <w:sz w:val="24"/>
          <w:szCs w:val="24"/>
          <w:lang w:val="sr-Cyrl-RS"/>
        </w:rPr>
        <w:t xml:space="preserve"> на адреси: </w:t>
      </w:r>
      <w:hyperlink r:id="rId10" w:history="1">
        <w:r w:rsidR="0039178A" w:rsidRPr="00924990">
          <w:rPr>
            <w:rStyle w:val="Hiperveza"/>
            <w:rFonts w:ascii="Times New Roman" w:hAnsi="Times New Roman" w:cs="Times New Roman"/>
            <w:color w:val="00B050"/>
            <w:sz w:val="24"/>
            <w:szCs w:val="24"/>
            <w:lang w:val="sr-Cyrl-RS"/>
          </w:rPr>
          <w:t>https://www.youtube.com/watch?v=AvlqeDAwbeY</w:t>
        </w:r>
      </w:hyperlink>
      <w:r w:rsidR="0039178A" w:rsidRPr="00924990">
        <w:rPr>
          <w:rFonts w:ascii="Times New Roman" w:hAnsi="Times New Roman" w:cs="Times New Roman"/>
          <w:color w:val="00B050"/>
          <w:sz w:val="24"/>
          <w:szCs w:val="24"/>
          <w:lang w:val="sr-Cyrl-RS"/>
        </w:rPr>
        <w:t xml:space="preserve"> </w:t>
      </w:r>
    </w:p>
    <w:p w14:paraId="66C17ECA" w14:textId="77777777" w:rsidR="002C0B5E" w:rsidRDefault="002C0B5E" w:rsidP="009359D3">
      <w:pPr>
        <w:rPr>
          <w:rFonts w:ascii="Times New Roman" w:hAnsi="Times New Roman" w:cs="Times New Roman"/>
          <w:sz w:val="24"/>
          <w:szCs w:val="24"/>
          <w:lang w:val="sr-Cyrl-BA"/>
        </w:rPr>
      </w:pPr>
    </w:p>
    <w:p w14:paraId="6C9E929B" w14:textId="77777777" w:rsidR="002C0B5E" w:rsidRDefault="002C0B5E" w:rsidP="009359D3">
      <w:pPr>
        <w:rPr>
          <w:rFonts w:ascii="Times New Roman" w:hAnsi="Times New Roman" w:cs="Times New Roman"/>
          <w:sz w:val="24"/>
          <w:szCs w:val="24"/>
          <w:lang w:val="sr-Cyrl-BA"/>
        </w:rPr>
      </w:pPr>
    </w:p>
    <w:p w14:paraId="1EC317B0" w14:textId="77777777" w:rsidR="002C0B5E" w:rsidRDefault="002C0B5E" w:rsidP="009359D3">
      <w:pPr>
        <w:rPr>
          <w:rFonts w:ascii="Times New Roman" w:hAnsi="Times New Roman" w:cs="Times New Roman"/>
          <w:sz w:val="24"/>
          <w:szCs w:val="24"/>
          <w:lang w:val="sr-Cyrl-BA"/>
        </w:rPr>
      </w:pPr>
    </w:p>
    <w:p w14:paraId="20E92069" w14:textId="77777777" w:rsidR="002C0B5E" w:rsidRDefault="002C0B5E" w:rsidP="009359D3">
      <w:pPr>
        <w:rPr>
          <w:rFonts w:ascii="Times New Roman" w:hAnsi="Times New Roman" w:cs="Times New Roman"/>
          <w:sz w:val="24"/>
          <w:szCs w:val="24"/>
          <w:lang w:val="sr-Cyrl-BA"/>
        </w:rPr>
      </w:pPr>
    </w:p>
    <w:p w14:paraId="0249652B" w14:textId="77777777" w:rsidR="002C0B5E" w:rsidRDefault="002C0B5E" w:rsidP="009359D3">
      <w:pPr>
        <w:rPr>
          <w:rFonts w:ascii="Times New Roman" w:hAnsi="Times New Roman" w:cs="Times New Roman"/>
          <w:sz w:val="24"/>
          <w:szCs w:val="24"/>
          <w:lang w:val="sr-Cyrl-BA"/>
        </w:rPr>
      </w:pPr>
    </w:p>
    <w:p w14:paraId="4120F678" w14:textId="77777777" w:rsidR="00085B3C" w:rsidRDefault="00085B3C" w:rsidP="009359D3">
      <w:pPr>
        <w:rPr>
          <w:rFonts w:ascii="Times New Roman" w:hAnsi="Times New Roman" w:cs="Times New Roman"/>
          <w:sz w:val="24"/>
          <w:szCs w:val="24"/>
          <w:lang w:val="sr-Cyrl-BA"/>
        </w:rPr>
      </w:pPr>
    </w:p>
    <w:p w14:paraId="08B65A4C" w14:textId="77777777" w:rsidR="00085B3C" w:rsidRDefault="00085B3C" w:rsidP="009359D3">
      <w:pPr>
        <w:rPr>
          <w:rFonts w:ascii="Times New Roman" w:hAnsi="Times New Roman" w:cs="Times New Roman"/>
          <w:sz w:val="24"/>
          <w:szCs w:val="24"/>
          <w:lang w:val="sr-Cyrl-BA"/>
        </w:rPr>
      </w:pPr>
    </w:p>
    <w:p w14:paraId="23C223B3" w14:textId="77777777" w:rsidR="00085B3C" w:rsidRDefault="00085B3C" w:rsidP="009359D3">
      <w:pPr>
        <w:rPr>
          <w:rFonts w:ascii="Times New Roman" w:hAnsi="Times New Roman" w:cs="Times New Roman"/>
          <w:sz w:val="24"/>
          <w:szCs w:val="24"/>
          <w:lang w:val="sr-Cyrl-BA"/>
        </w:rPr>
      </w:pPr>
    </w:p>
    <w:p w14:paraId="5F83D768" w14:textId="77777777" w:rsidR="00085B3C" w:rsidRDefault="00085B3C" w:rsidP="009359D3">
      <w:pPr>
        <w:rPr>
          <w:rFonts w:ascii="Times New Roman" w:hAnsi="Times New Roman" w:cs="Times New Roman"/>
          <w:sz w:val="24"/>
          <w:szCs w:val="24"/>
          <w:lang w:val="sr-Cyrl-BA"/>
        </w:rPr>
      </w:pPr>
    </w:p>
    <w:p w14:paraId="6C4E2F1E" w14:textId="77777777" w:rsidR="00085B3C" w:rsidRDefault="00085B3C" w:rsidP="009359D3">
      <w:pPr>
        <w:rPr>
          <w:rFonts w:ascii="Times New Roman" w:hAnsi="Times New Roman" w:cs="Times New Roman"/>
          <w:sz w:val="24"/>
          <w:szCs w:val="24"/>
          <w:lang w:val="sr-Cyrl-BA"/>
        </w:rPr>
      </w:pPr>
    </w:p>
    <w:p w14:paraId="1E9A6FEC" w14:textId="77777777" w:rsidR="002C0B5E" w:rsidRDefault="002C0B5E" w:rsidP="009359D3">
      <w:pPr>
        <w:rPr>
          <w:rFonts w:ascii="Times New Roman" w:hAnsi="Times New Roman" w:cs="Times New Roman"/>
          <w:sz w:val="24"/>
          <w:szCs w:val="24"/>
          <w:lang w:val="sr-Cyrl-BA"/>
        </w:rPr>
      </w:pPr>
    </w:p>
    <w:p w14:paraId="4E227F94" w14:textId="259389F6" w:rsidR="00F670D6" w:rsidRPr="00087B58" w:rsidRDefault="001B45A7" w:rsidP="009359D3">
      <w:pPr>
        <w:rPr>
          <w:rFonts w:ascii="Times New Roman" w:hAnsi="Times New Roman" w:cs="Times New Roman"/>
          <w:color w:val="FF0000"/>
          <w:sz w:val="24"/>
          <w:szCs w:val="24"/>
          <w:lang w:val="sr-Cyrl-BA"/>
        </w:rPr>
      </w:pPr>
      <w:r>
        <w:rPr>
          <w:rFonts w:ascii="Times New Roman" w:hAnsi="Times New Roman" w:cs="Times New Roman"/>
          <w:color w:val="FF0000"/>
          <w:sz w:val="24"/>
          <w:szCs w:val="24"/>
          <w:lang w:val="sr-Cyrl-BA"/>
        </w:rPr>
        <w:t>Пример н</w:t>
      </w:r>
      <w:r w:rsidR="009359D3" w:rsidRPr="00087B58">
        <w:rPr>
          <w:rFonts w:ascii="Times New Roman" w:hAnsi="Times New Roman" w:cs="Times New Roman"/>
          <w:color w:val="FF0000"/>
          <w:sz w:val="24"/>
          <w:szCs w:val="24"/>
          <w:lang w:val="sr-Cyrl-BA"/>
        </w:rPr>
        <w:t>асловн</w:t>
      </w:r>
      <w:r>
        <w:rPr>
          <w:rFonts w:ascii="Times New Roman" w:hAnsi="Times New Roman" w:cs="Times New Roman"/>
          <w:color w:val="FF0000"/>
          <w:sz w:val="24"/>
          <w:szCs w:val="24"/>
          <w:lang w:val="sr-Cyrl-BA"/>
        </w:rPr>
        <w:t>е</w:t>
      </w:r>
      <w:r w:rsidR="009359D3" w:rsidRPr="00087B58">
        <w:rPr>
          <w:rFonts w:ascii="Times New Roman" w:hAnsi="Times New Roman" w:cs="Times New Roman"/>
          <w:color w:val="FF0000"/>
          <w:sz w:val="24"/>
          <w:szCs w:val="24"/>
          <w:lang w:val="sr-Cyrl-BA"/>
        </w:rPr>
        <w:t xml:space="preserve"> страна матурског рада:</w:t>
      </w:r>
    </w:p>
    <w:tbl>
      <w:tblPr>
        <w:tblStyle w:val="Koordinatnamreatabele"/>
        <w:tblW w:w="0" w:type="auto"/>
        <w:tblLook w:val="04A0" w:firstRow="1" w:lastRow="0" w:firstColumn="1" w:lastColumn="0" w:noHBand="0" w:noVBand="1"/>
      </w:tblPr>
      <w:tblGrid>
        <w:gridCol w:w="9016"/>
      </w:tblGrid>
      <w:tr w:rsidR="004D3325" w14:paraId="3E02B266" w14:textId="77777777" w:rsidTr="004D3325">
        <w:trPr>
          <w:trHeight w:val="50"/>
        </w:trPr>
        <w:tc>
          <w:tcPr>
            <w:tcW w:w="9016" w:type="dxa"/>
          </w:tcPr>
          <w:p w14:paraId="6BEBE1CA" w14:textId="77777777" w:rsidR="004D3325" w:rsidRDefault="004D3325" w:rsidP="009359D3">
            <w:pPr>
              <w:rPr>
                <w:lang w:val="sr-Cyrl-BA"/>
              </w:rPr>
            </w:pPr>
          </w:p>
          <w:p w14:paraId="252DD477" w14:textId="77777777" w:rsidR="004D3325" w:rsidRDefault="004D3325" w:rsidP="009359D3">
            <w:pPr>
              <w:rPr>
                <w:lang w:val="sr-Cyrl-BA"/>
              </w:rPr>
            </w:pPr>
          </w:p>
          <w:p w14:paraId="359A6C1E" w14:textId="77777777" w:rsidR="004D3325" w:rsidRDefault="004D3325" w:rsidP="009359D3">
            <w:pPr>
              <w:rPr>
                <w:lang w:val="sr-Cyrl-BA"/>
              </w:rPr>
            </w:pPr>
          </w:p>
          <w:p w14:paraId="2824FC14" w14:textId="77777777" w:rsidR="004D3325" w:rsidRDefault="004D3325" w:rsidP="004D3325">
            <w:pPr>
              <w:jc w:val="center"/>
              <w:rPr>
                <w:rFonts w:ascii="Times New Roman" w:hAnsi="Times New Roman" w:cs="Times New Roman"/>
                <w:b/>
                <w:bCs/>
                <w:sz w:val="28"/>
                <w:szCs w:val="28"/>
                <w:lang w:val="sr-Cyrl-BA"/>
              </w:rPr>
            </w:pPr>
            <w:r w:rsidRPr="009359D3">
              <w:rPr>
                <w:rFonts w:ascii="Times New Roman" w:hAnsi="Times New Roman" w:cs="Times New Roman"/>
                <w:b/>
                <w:bCs/>
                <w:sz w:val="28"/>
                <w:szCs w:val="28"/>
                <w:lang w:val="sr-Cyrl-BA"/>
              </w:rPr>
              <w:t xml:space="preserve">ГИМНАЗИЈА </w:t>
            </w:r>
          </w:p>
          <w:p w14:paraId="2DE7511A" w14:textId="77777777" w:rsidR="004D3325" w:rsidRDefault="004D3325" w:rsidP="004D3325">
            <w:pPr>
              <w:jc w:val="center"/>
              <w:rPr>
                <w:rFonts w:ascii="Times New Roman" w:hAnsi="Times New Roman" w:cs="Times New Roman"/>
                <w:b/>
                <w:bCs/>
                <w:sz w:val="28"/>
                <w:szCs w:val="28"/>
                <w:lang w:val="sr-Cyrl-BA"/>
              </w:rPr>
            </w:pPr>
            <w:r w:rsidRPr="009359D3">
              <w:rPr>
                <w:rFonts w:ascii="Times New Roman" w:hAnsi="Times New Roman" w:cs="Times New Roman"/>
                <w:b/>
                <w:bCs/>
                <w:sz w:val="28"/>
                <w:szCs w:val="28"/>
                <w:lang w:val="sr-Cyrl-BA"/>
              </w:rPr>
              <w:t>КОСОВСКА МИТРОВИЦА</w:t>
            </w:r>
          </w:p>
          <w:p w14:paraId="1E1F1103" w14:textId="77777777" w:rsidR="004D3325" w:rsidRDefault="004D3325" w:rsidP="004D3325">
            <w:pPr>
              <w:jc w:val="center"/>
              <w:rPr>
                <w:rFonts w:ascii="Times New Roman" w:hAnsi="Times New Roman" w:cs="Times New Roman"/>
                <w:b/>
                <w:bCs/>
                <w:sz w:val="28"/>
                <w:szCs w:val="28"/>
                <w:lang w:val="sr-Cyrl-BA"/>
              </w:rPr>
            </w:pPr>
          </w:p>
          <w:p w14:paraId="28DC6D45" w14:textId="2BA0B2E3" w:rsidR="004D3325" w:rsidRDefault="004D3325" w:rsidP="004D3325">
            <w:pPr>
              <w:rPr>
                <w:rFonts w:ascii="Times New Roman" w:hAnsi="Times New Roman" w:cs="Times New Roman"/>
                <w:b/>
                <w:bCs/>
                <w:sz w:val="28"/>
                <w:szCs w:val="28"/>
                <w:lang w:val="sr-Cyrl-BA"/>
              </w:rPr>
            </w:pPr>
          </w:p>
          <w:p w14:paraId="4EFB7CFD" w14:textId="20F6DD8A" w:rsidR="004D3325" w:rsidRDefault="004D3325" w:rsidP="004D3325">
            <w:pPr>
              <w:rPr>
                <w:rFonts w:ascii="Times New Roman" w:hAnsi="Times New Roman" w:cs="Times New Roman"/>
                <w:b/>
                <w:bCs/>
                <w:sz w:val="28"/>
                <w:szCs w:val="28"/>
                <w:lang w:val="sr-Cyrl-BA"/>
              </w:rPr>
            </w:pPr>
          </w:p>
          <w:p w14:paraId="399DB2A0" w14:textId="71DA8681" w:rsidR="004D3325" w:rsidRDefault="004D3325" w:rsidP="004D3325">
            <w:pPr>
              <w:rPr>
                <w:rFonts w:ascii="Times New Roman" w:hAnsi="Times New Roman" w:cs="Times New Roman"/>
                <w:b/>
                <w:bCs/>
                <w:sz w:val="28"/>
                <w:szCs w:val="28"/>
                <w:lang w:val="sr-Cyrl-BA"/>
              </w:rPr>
            </w:pPr>
          </w:p>
          <w:p w14:paraId="6766EFA8" w14:textId="77777777" w:rsidR="004D3325" w:rsidRDefault="004D3325" w:rsidP="004D3325">
            <w:pPr>
              <w:rPr>
                <w:rFonts w:ascii="Times New Roman" w:hAnsi="Times New Roman" w:cs="Times New Roman"/>
                <w:b/>
                <w:bCs/>
                <w:sz w:val="28"/>
                <w:szCs w:val="28"/>
                <w:lang w:val="sr-Cyrl-BA"/>
              </w:rPr>
            </w:pPr>
          </w:p>
          <w:p w14:paraId="2B58A6FE" w14:textId="77777777" w:rsidR="004D3325" w:rsidRDefault="004D3325" w:rsidP="004D3325">
            <w:pPr>
              <w:jc w:val="center"/>
              <w:rPr>
                <w:rFonts w:ascii="Times New Roman" w:hAnsi="Times New Roman" w:cs="Times New Roman"/>
                <w:b/>
                <w:bCs/>
                <w:sz w:val="28"/>
                <w:szCs w:val="28"/>
                <w:lang w:val="sr-Cyrl-BA"/>
              </w:rPr>
            </w:pPr>
          </w:p>
          <w:p w14:paraId="030B1739" w14:textId="7304F657" w:rsidR="004D3325" w:rsidRDefault="004D3325" w:rsidP="004D3325">
            <w:pPr>
              <w:jc w:val="center"/>
              <w:rPr>
                <w:rFonts w:ascii="Times New Roman" w:hAnsi="Times New Roman" w:cs="Times New Roman"/>
                <w:sz w:val="44"/>
                <w:szCs w:val="44"/>
                <w:lang w:val="sr-Cyrl-BA"/>
              </w:rPr>
            </w:pPr>
            <w:r w:rsidRPr="004D3325">
              <w:rPr>
                <w:rFonts w:ascii="Times New Roman" w:hAnsi="Times New Roman" w:cs="Times New Roman"/>
                <w:sz w:val="44"/>
                <w:szCs w:val="44"/>
                <w:lang w:val="sr-Cyrl-BA"/>
              </w:rPr>
              <w:t>МАТУРСКИ РАД</w:t>
            </w:r>
          </w:p>
          <w:p w14:paraId="206B608B" w14:textId="77777777" w:rsidR="004D3325" w:rsidRPr="004D3325" w:rsidRDefault="004D3325" w:rsidP="004D3325">
            <w:pPr>
              <w:jc w:val="center"/>
              <w:rPr>
                <w:rFonts w:ascii="Times New Roman" w:hAnsi="Times New Roman" w:cs="Times New Roman"/>
                <w:sz w:val="44"/>
                <w:szCs w:val="44"/>
                <w:lang w:val="sr-Cyrl-BA"/>
              </w:rPr>
            </w:pPr>
          </w:p>
          <w:p w14:paraId="4B9581BF" w14:textId="64257FFF" w:rsidR="004D3325" w:rsidRDefault="004D3325" w:rsidP="008D094B">
            <w:pPr>
              <w:jc w:val="center"/>
              <w:rPr>
                <w:rFonts w:ascii="Times New Roman" w:hAnsi="Times New Roman" w:cs="Times New Roman"/>
                <w:sz w:val="32"/>
                <w:szCs w:val="32"/>
                <w:lang w:val="sr-Cyrl-BA"/>
              </w:rPr>
            </w:pPr>
            <w:r>
              <w:rPr>
                <w:rFonts w:ascii="Times New Roman" w:hAnsi="Times New Roman" w:cs="Times New Roman"/>
                <w:sz w:val="32"/>
                <w:szCs w:val="32"/>
                <w:lang w:val="sr-Cyrl-BA"/>
              </w:rPr>
              <w:t>Предмет:</w:t>
            </w:r>
          </w:p>
          <w:p w14:paraId="55F46EA5" w14:textId="419F6AC2" w:rsidR="004D3325" w:rsidRDefault="004D3325" w:rsidP="004D3325">
            <w:pPr>
              <w:jc w:val="center"/>
              <w:rPr>
                <w:rFonts w:ascii="Times New Roman" w:hAnsi="Times New Roman" w:cs="Times New Roman"/>
                <w:sz w:val="32"/>
                <w:szCs w:val="32"/>
                <w:lang w:val="sr-Cyrl-BA"/>
              </w:rPr>
            </w:pPr>
            <w:r>
              <w:rPr>
                <w:rFonts w:ascii="Times New Roman" w:hAnsi="Times New Roman" w:cs="Times New Roman"/>
                <w:sz w:val="32"/>
                <w:szCs w:val="32"/>
                <w:lang w:val="sr-Cyrl-BA"/>
              </w:rPr>
              <w:t xml:space="preserve">Историја </w:t>
            </w:r>
          </w:p>
          <w:p w14:paraId="1BCF5D4F" w14:textId="77777777" w:rsidR="004D3325" w:rsidRDefault="004D3325" w:rsidP="004D3325">
            <w:pPr>
              <w:jc w:val="center"/>
              <w:rPr>
                <w:rFonts w:ascii="Times New Roman" w:hAnsi="Times New Roman" w:cs="Times New Roman"/>
                <w:sz w:val="32"/>
                <w:szCs w:val="32"/>
                <w:lang w:val="sr-Cyrl-BA"/>
              </w:rPr>
            </w:pPr>
          </w:p>
          <w:p w14:paraId="1D458A28" w14:textId="7D3B6874" w:rsidR="004D3325" w:rsidRPr="008D094B" w:rsidRDefault="004D3325" w:rsidP="004D3325">
            <w:pPr>
              <w:jc w:val="center"/>
              <w:rPr>
                <w:rFonts w:ascii="Times New Roman" w:hAnsi="Times New Roman" w:cs="Times New Roman"/>
                <w:sz w:val="36"/>
                <w:szCs w:val="36"/>
                <w:lang w:val="sr-Cyrl-BA"/>
              </w:rPr>
            </w:pPr>
            <w:r w:rsidRPr="008D094B">
              <w:rPr>
                <w:rFonts w:ascii="Times New Roman" w:hAnsi="Times New Roman" w:cs="Times New Roman"/>
                <w:sz w:val="36"/>
                <w:szCs w:val="36"/>
                <w:lang w:val="sr-Cyrl-BA"/>
              </w:rPr>
              <w:t>Тема:</w:t>
            </w:r>
          </w:p>
          <w:p w14:paraId="6B23124A" w14:textId="77777777" w:rsidR="004D3325" w:rsidRPr="00A30495" w:rsidRDefault="004D3325" w:rsidP="004D3325">
            <w:pPr>
              <w:jc w:val="center"/>
              <w:rPr>
                <w:rFonts w:ascii="Times New Roman" w:hAnsi="Times New Roman" w:cs="Times New Roman"/>
                <w:sz w:val="32"/>
                <w:szCs w:val="32"/>
                <w:lang w:val="sr-Cyrl-BA"/>
              </w:rPr>
            </w:pPr>
          </w:p>
          <w:p w14:paraId="0FD1EEAF" w14:textId="77777777" w:rsidR="004D3325" w:rsidRDefault="004D3325" w:rsidP="004D3325">
            <w:pPr>
              <w:jc w:val="center"/>
              <w:rPr>
                <w:rFonts w:ascii="Times New Roman" w:hAnsi="Times New Roman" w:cs="Times New Roman"/>
                <w:i/>
                <w:iCs/>
                <w:sz w:val="28"/>
                <w:szCs w:val="28"/>
                <w:lang w:val="sr-Cyrl-BA"/>
              </w:rPr>
            </w:pPr>
            <w:r w:rsidRPr="00DF5229">
              <w:rPr>
                <w:rFonts w:ascii="Times New Roman" w:hAnsi="Times New Roman" w:cs="Times New Roman"/>
                <w:i/>
                <w:iCs/>
                <w:sz w:val="28"/>
                <w:szCs w:val="28"/>
                <w:lang w:val="sr-Cyrl-BA"/>
              </w:rPr>
              <w:t>Први светски рат</w:t>
            </w:r>
          </w:p>
          <w:p w14:paraId="03BE745D" w14:textId="77777777" w:rsidR="004D3325" w:rsidRDefault="004D3325" w:rsidP="004D3325">
            <w:pPr>
              <w:jc w:val="center"/>
              <w:rPr>
                <w:rFonts w:ascii="Times New Roman" w:hAnsi="Times New Roman" w:cs="Times New Roman"/>
                <w:i/>
                <w:iCs/>
                <w:sz w:val="28"/>
                <w:szCs w:val="28"/>
                <w:lang w:val="sr-Cyrl-BA"/>
              </w:rPr>
            </w:pPr>
          </w:p>
          <w:p w14:paraId="3C82BD85" w14:textId="77777777" w:rsidR="004D3325" w:rsidRPr="00DF5229" w:rsidRDefault="004D3325" w:rsidP="004D3325">
            <w:pPr>
              <w:rPr>
                <w:lang w:val="sr-Cyrl-BA"/>
              </w:rPr>
            </w:pPr>
          </w:p>
          <w:p w14:paraId="7EAD77D2" w14:textId="77777777" w:rsidR="004D3325" w:rsidRDefault="004D3325" w:rsidP="004D3325">
            <w:pPr>
              <w:rPr>
                <w:rFonts w:ascii="Times New Roman" w:hAnsi="Times New Roman" w:cs="Times New Roman"/>
                <w:b/>
                <w:bCs/>
                <w:sz w:val="28"/>
                <w:szCs w:val="28"/>
                <w:lang w:val="sr-Cyrl-BA"/>
              </w:rPr>
            </w:pPr>
          </w:p>
          <w:p w14:paraId="5FDAB1B1" w14:textId="3B818D4E" w:rsidR="004D3325" w:rsidRDefault="004D3325" w:rsidP="004D3325">
            <w:pPr>
              <w:rPr>
                <w:rFonts w:ascii="Times New Roman" w:hAnsi="Times New Roman" w:cs="Times New Roman"/>
                <w:b/>
                <w:bCs/>
                <w:sz w:val="28"/>
                <w:szCs w:val="28"/>
                <w:lang w:val="sr-Cyrl-BA"/>
              </w:rPr>
            </w:pPr>
          </w:p>
          <w:p w14:paraId="7416BCE1" w14:textId="2758F1E2" w:rsidR="004D3325" w:rsidRDefault="004D3325" w:rsidP="004D3325">
            <w:pPr>
              <w:rPr>
                <w:rFonts w:ascii="Times New Roman" w:hAnsi="Times New Roman" w:cs="Times New Roman"/>
                <w:b/>
                <w:bCs/>
                <w:sz w:val="28"/>
                <w:szCs w:val="28"/>
                <w:lang w:val="sr-Cyrl-BA"/>
              </w:rPr>
            </w:pPr>
          </w:p>
          <w:p w14:paraId="1A44458B" w14:textId="482CA230" w:rsidR="004D3325" w:rsidRDefault="004D3325" w:rsidP="004D3325">
            <w:pPr>
              <w:rPr>
                <w:rFonts w:ascii="Times New Roman" w:hAnsi="Times New Roman" w:cs="Times New Roman"/>
                <w:b/>
                <w:bCs/>
                <w:sz w:val="28"/>
                <w:szCs w:val="28"/>
                <w:lang w:val="sr-Cyrl-BA"/>
              </w:rPr>
            </w:pPr>
          </w:p>
          <w:p w14:paraId="7356EA38" w14:textId="77777777" w:rsidR="004D3325" w:rsidRDefault="004D3325" w:rsidP="004D3325">
            <w:pPr>
              <w:rPr>
                <w:rFonts w:ascii="Times New Roman" w:hAnsi="Times New Roman" w:cs="Times New Roman"/>
                <w:b/>
                <w:bCs/>
                <w:sz w:val="28"/>
                <w:szCs w:val="28"/>
                <w:lang w:val="sr-Cyrl-BA"/>
              </w:rPr>
            </w:pPr>
          </w:p>
          <w:p w14:paraId="63DFBD9F" w14:textId="77777777" w:rsidR="004D3325" w:rsidRPr="00826646" w:rsidRDefault="004D3325" w:rsidP="004D3325">
            <w:pPr>
              <w:jc w:val="center"/>
              <w:rPr>
                <w:rFonts w:ascii="Times New Roman" w:hAnsi="Times New Roman" w:cs="Times New Roman"/>
                <w:sz w:val="24"/>
                <w:szCs w:val="24"/>
                <w:lang w:val="sr-Cyrl-BA"/>
              </w:rPr>
            </w:pPr>
          </w:p>
          <w:p w14:paraId="197A734D" w14:textId="77777777" w:rsidR="004D3325" w:rsidRPr="00826646" w:rsidRDefault="004D3325" w:rsidP="004D3325">
            <w:pPr>
              <w:rPr>
                <w:rFonts w:ascii="Times New Roman" w:hAnsi="Times New Roman" w:cs="Times New Roman"/>
                <w:sz w:val="24"/>
                <w:szCs w:val="24"/>
                <w:lang w:val="sr-Cyrl-BA"/>
              </w:rPr>
            </w:pPr>
            <w:r w:rsidRPr="00826646">
              <w:rPr>
                <w:rFonts w:ascii="Times New Roman" w:hAnsi="Times New Roman" w:cs="Times New Roman"/>
                <w:sz w:val="24"/>
                <w:szCs w:val="24"/>
                <w:lang w:val="sr-Cyrl-BA"/>
              </w:rPr>
              <w:t>Ментор:</w:t>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t>Ученик:</w:t>
            </w:r>
          </w:p>
          <w:p w14:paraId="09A61217" w14:textId="77777777" w:rsidR="004D3325" w:rsidRDefault="004D3325" w:rsidP="004D3325">
            <w:pPr>
              <w:rPr>
                <w:rFonts w:ascii="Times New Roman" w:hAnsi="Times New Roman" w:cs="Times New Roman"/>
                <w:sz w:val="24"/>
                <w:szCs w:val="24"/>
              </w:rPr>
            </w:pPr>
            <w:r w:rsidRPr="00826646">
              <w:rPr>
                <w:rFonts w:ascii="Times New Roman" w:hAnsi="Times New Roman" w:cs="Times New Roman"/>
                <w:sz w:val="24"/>
                <w:szCs w:val="24"/>
                <w:lang w:val="sr-Cyrl-BA"/>
              </w:rPr>
              <w:t xml:space="preserve">Проф. </w:t>
            </w:r>
            <w:r>
              <w:rPr>
                <w:rFonts w:ascii="Times New Roman" w:hAnsi="Times New Roman" w:cs="Times New Roman"/>
                <w:sz w:val="24"/>
                <w:szCs w:val="24"/>
                <w:lang w:val="sr-Cyrl-BA"/>
              </w:rPr>
              <w:t>Мирјана</w:t>
            </w:r>
            <w:r w:rsidRPr="00826646">
              <w:rPr>
                <w:rFonts w:ascii="Times New Roman" w:hAnsi="Times New Roman" w:cs="Times New Roman"/>
                <w:sz w:val="24"/>
                <w:szCs w:val="24"/>
                <w:lang w:val="sr-Cyrl-BA"/>
              </w:rPr>
              <w:t xml:space="preserve"> Бакић</w:t>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r>
            <w:r w:rsidRPr="00826646">
              <w:rPr>
                <w:rFonts w:ascii="Times New Roman" w:hAnsi="Times New Roman" w:cs="Times New Roman"/>
                <w:sz w:val="24"/>
                <w:szCs w:val="24"/>
                <w:lang w:val="sr-Cyrl-BA"/>
              </w:rPr>
              <w:tab/>
              <w:t xml:space="preserve">Јелена Петровић, </w:t>
            </w:r>
            <w:r w:rsidRPr="00826646">
              <w:rPr>
                <w:rFonts w:ascii="Times New Roman" w:hAnsi="Times New Roman" w:cs="Times New Roman"/>
                <w:sz w:val="24"/>
                <w:szCs w:val="24"/>
              </w:rPr>
              <w:t>IV1</w:t>
            </w:r>
          </w:p>
          <w:p w14:paraId="4310A9E9" w14:textId="77777777" w:rsidR="004D3325" w:rsidRDefault="004D3325" w:rsidP="004D3325">
            <w:pPr>
              <w:rPr>
                <w:rFonts w:ascii="Times New Roman" w:hAnsi="Times New Roman" w:cs="Times New Roman"/>
                <w:sz w:val="24"/>
                <w:szCs w:val="24"/>
              </w:rPr>
            </w:pPr>
          </w:p>
          <w:p w14:paraId="71533A44" w14:textId="68645DED" w:rsidR="004D3325" w:rsidRDefault="004D3325" w:rsidP="004D3325">
            <w:pPr>
              <w:rPr>
                <w:rFonts w:ascii="Times New Roman" w:hAnsi="Times New Roman" w:cs="Times New Roman"/>
                <w:sz w:val="24"/>
                <w:szCs w:val="24"/>
              </w:rPr>
            </w:pPr>
          </w:p>
          <w:p w14:paraId="6D744967" w14:textId="2130DB5F" w:rsidR="004D3325" w:rsidRDefault="004D3325" w:rsidP="004D3325">
            <w:pPr>
              <w:rPr>
                <w:rFonts w:ascii="Times New Roman" w:hAnsi="Times New Roman" w:cs="Times New Roman"/>
                <w:sz w:val="24"/>
                <w:szCs w:val="24"/>
              </w:rPr>
            </w:pPr>
          </w:p>
          <w:p w14:paraId="6A5C952A" w14:textId="7CD35B4C" w:rsidR="004D3325" w:rsidRDefault="004D3325" w:rsidP="004D3325">
            <w:pPr>
              <w:rPr>
                <w:rFonts w:ascii="Times New Roman" w:hAnsi="Times New Roman" w:cs="Times New Roman"/>
                <w:sz w:val="24"/>
                <w:szCs w:val="24"/>
              </w:rPr>
            </w:pPr>
          </w:p>
          <w:p w14:paraId="53627A27" w14:textId="03F51AA4" w:rsidR="004D3325" w:rsidRDefault="004D3325" w:rsidP="004D3325">
            <w:pPr>
              <w:rPr>
                <w:rFonts w:ascii="Times New Roman" w:hAnsi="Times New Roman" w:cs="Times New Roman"/>
                <w:sz w:val="24"/>
                <w:szCs w:val="24"/>
              </w:rPr>
            </w:pPr>
          </w:p>
          <w:p w14:paraId="6D0BAB57" w14:textId="73B9176C" w:rsidR="004D3325" w:rsidRDefault="004D3325" w:rsidP="004D3325">
            <w:pPr>
              <w:rPr>
                <w:rFonts w:ascii="Times New Roman" w:hAnsi="Times New Roman" w:cs="Times New Roman"/>
                <w:sz w:val="24"/>
                <w:szCs w:val="24"/>
              </w:rPr>
            </w:pPr>
          </w:p>
          <w:p w14:paraId="1EC47CF4" w14:textId="77777777" w:rsidR="004D3325" w:rsidRPr="00826646" w:rsidRDefault="004D3325" w:rsidP="004D3325">
            <w:pPr>
              <w:rPr>
                <w:rFonts w:ascii="Times New Roman" w:hAnsi="Times New Roman" w:cs="Times New Roman"/>
                <w:sz w:val="24"/>
                <w:szCs w:val="24"/>
              </w:rPr>
            </w:pPr>
          </w:p>
          <w:p w14:paraId="20EF2EC1" w14:textId="77777777" w:rsidR="004D3325" w:rsidRPr="00826646" w:rsidRDefault="004D3325" w:rsidP="004D3325">
            <w:pPr>
              <w:rPr>
                <w:rFonts w:ascii="Times New Roman" w:hAnsi="Times New Roman" w:cs="Times New Roman"/>
                <w:sz w:val="24"/>
                <w:szCs w:val="24"/>
              </w:rPr>
            </w:pPr>
          </w:p>
          <w:p w14:paraId="12E152E5" w14:textId="77777777" w:rsidR="004D3325" w:rsidRPr="00AD43FF" w:rsidRDefault="004D3325" w:rsidP="004D3325">
            <w:pPr>
              <w:jc w:val="center"/>
              <w:rPr>
                <w:rFonts w:ascii="Times New Roman" w:hAnsi="Times New Roman" w:cs="Times New Roman"/>
                <w:sz w:val="24"/>
                <w:szCs w:val="24"/>
                <w:lang w:val="sr-Cyrl-BA"/>
              </w:rPr>
            </w:pPr>
            <w:r w:rsidRPr="00AD43FF">
              <w:rPr>
                <w:rFonts w:ascii="Times New Roman" w:hAnsi="Times New Roman" w:cs="Times New Roman"/>
                <w:sz w:val="24"/>
                <w:szCs w:val="24"/>
                <w:lang w:val="sr-Cyrl-BA"/>
              </w:rPr>
              <w:t>Косовска Митровица, мај 2023.</w:t>
            </w:r>
          </w:p>
          <w:p w14:paraId="2E029989" w14:textId="77777777" w:rsidR="004D3325" w:rsidRDefault="004D3325" w:rsidP="009359D3">
            <w:pPr>
              <w:rPr>
                <w:lang w:val="sr-Cyrl-BA"/>
              </w:rPr>
            </w:pPr>
          </w:p>
          <w:p w14:paraId="74D22C84" w14:textId="5F93CC6C" w:rsidR="004D3325" w:rsidRDefault="004D3325" w:rsidP="009359D3">
            <w:pPr>
              <w:rPr>
                <w:lang w:val="sr-Cyrl-BA"/>
              </w:rPr>
            </w:pPr>
          </w:p>
        </w:tc>
      </w:tr>
    </w:tbl>
    <w:p w14:paraId="4A8C0D17" w14:textId="77777777" w:rsidR="00826646" w:rsidRDefault="00826646" w:rsidP="004D3325">
      <w:pPr>
        <w:rPr>
          <w:rFonts w:ascii="Times New Roman" w:hAnsi="Times New Roman" w:cs="Times New Roman"/>
          <w:b/>
          <w:bCs/>
          <w:sz w:val="24"/>
          <w:szCs w:val="24"/>
          <w:lang w:val="sr-Cyrl-BA"/>
        </w:rPr>
      </w:pPr>
    </w:p>
    <w:p w14:paraId="44EAB980" w14:textId="71DFEB53" w:rsidR="004D3325" w:rsidRPr="00087B58" w:rsidRDefault="001B45A7" w:rsidP="00826646">
      <w:pPr>
        <w:rPr>
          <w:rFonts w:ascii="Times New Roman" w:hAnsi="Times New Roman" w:cs="Times New Roman"/>
          <w:color w:val="FF0000"/>
          <w:sz w:val="24"/>
          <w:szCs w:val="24"/>
        </w:rPr>
      </w:pPr>
      <w:r>
        <w:rPr>
          <w:rFonts w:ascii="Times New Roman" w:hAnsi="Times New Roman" w:cs="Times New Roman"/>
          <w:color w:val="FF0000"/>
          <w:sz w:val="24"/>
          <w:szCs w:val="24"/>
          <w:lang w:val="sr-Cyrl-BA"/>
        </w:rPr>
        <w:lastRenderedPageBreak/>
        <w:t>Пример с</w:t>
      </w:r>
      <w:r w:rsidR="00573681" w:rsidRPr="00087B58">
        <w:rPr>
          <w:rFonts w:ascii="Times New Roman" w:hAnsi="Times New Roman" w:cs="Times New Roman"/>
          <w:color w:val="FF0000"/>
          <w:sz w:val="24"/>
          <w:szCs w:val="24"/>
          <w:lang w:val="sr-Cyrl-BA"/>
        </w:rPr>
        <w:t>тран</w:t>
      </w:r>
      <w:r>
        <w:rPr>
          <w:rFonts w:ascii="Times New Roman" w:hAnsi="Times New Roman" w:cs="Times New Roman"/>
          <w:color w:val="FF0000"/>
          <w:sz w:val="24"/>
          <w:szCs w:val="24"/>
          <w:lang w:val="sr-Cyrl-BA"/>
        </w:rPr>
        <w:t>е</w:t>
      </w:r>
      <w:r w:rsidR="00573681" w:rsidRPr="00087B58">
        <w:rPr>
          <w:rFonts w:ascii="Times New Roman" w:hAnsi="Times New Roman" w:cs="Times New Roman"/>
          <w:color w:val="FF0000"/>
          <w:sz w:val="24"/>
          <w:szCs w:val="24"/>
          <w:lang w:val="sr-Cyrl-BA"/>
        </w:rPr>
        <w:t xml:space="preserve"> за упис података са одбране матурског рада</w:t>
      </w:r>
      <w:r w:rsidR="004D3325" w:rsidRPr="00087B58">
        <w:rPr>
          <w:rFonts w:ascii="Times New Roman" w:hAnsi="Times New Roman" w:cs="Times New Roman"/>
          <w:color w:val="FF0000"/>
          <w:sz w:val="24"/>
          <w:szCs w:val="24"/>
        </w:rPr>
        <w:t>:</w:t>
      </w:r>
    </w:p>
    <w:tbl>
      <w:tblPr>
        <w:tblStyle w:val="Koordinatnamreatabele"/>
        <w:tblW w:w="0" w:type="auto"/>
        <w:tblLook w:val="04A0" w:firstRow="1" w:lastRow="0" w:firstColumn="1" w:lastColumn="0" w:noHBand="0" w:noVBand="1"/>
      </w:tblPr>
      <w:tblGrid>
        <w:gridCol w:w="9016"/>
      </w:tblGrid>
      <w:tr w:rsidR="004D3325" w14:paraId="4A732432" w14:textId="77777777" w:rsidTr="004D3325">
        <w:tc>
          <w:tcPr>
            <w:tcW w:w="9016" w:type="dxa"/>
          </w:tcPr>
          <w:p w14:paraId="4676CB50" w14:textId="77777777" w:rsidR="004D3325" w:rsidRDefault="004D3325" w:rsidP="00FE571C">
            <w:pPr>
              <w:rPr>
                <w:lang w:val="sr-Cyrl-BA"/>
              </w:rPr>
            </w:pPr>
          </w:p>
          <w:p w14:paraId="20FABB20" w14:textId="77777777" w:rsidR="004D3325" w:rsidRDefault="004D3325" w:rsidP="00FE571C">
            <w:pPr>
              <w:rPr>
                <w:lang w:val="sr-Cyrl-BA"/>
              </w:rPr>
            </w:pPr>
          </w:p>
          <w:p w14:paraId="79B6F571" w14:textId="03838718" w:rsidR="004D3325" w:rsidRDefault="004D3325" w:rsidP="004D3325">
            <w:pPr>
              <w:rPr>
                <w:rFonts w:ascii="Times New Roman" w:hAnsi="Times New Roman" w:cs="Times New Roman"/>
                <w:sz w:val="22"/>
                <w:szCs w:val="22"/>
                <w:lang w:val="sr-Cyrl-BA"/>
              </w:rPr>
            </w:pPr>
            <w:r w:rsidRPr="00237742">
              <w:rPr>
                <w:rFonts w:ascii="Times New Roman" w:hAnsi="Times New Roman" w:cs="Times New Roman"/>
                <w:sz w:val="22"/>
                <w:szCs w:val="22"/>
                <w:lang w:val="sr-Cyrl-BA"/>
              </w:rPr>
              <w:t>Датум предаје:  ________________________</w:t>
            </w:r>
          </w:p>
          <w:p w14:paraId="67E25027" w14:textId="77777777" w:rsidR="004D3325" w:rsidRPr="00237742" w:rsidRDefault="004D3325" w:rsidP="004D3325">
            <w:pPr>
              <w:rPr>
                <w:rFonts w:ascii="Times New Roman" w:hAnsi="Times New Roman" w:cs="Times New Roman"/>
                <w:sz w:val="22"/>
                <w:szCs w:val="22"/>
                <w:lang w:val="sr-Cyrl-BA"/>
              </w:rPr>
            </w:pPr>
          </w:p>
          <w:p w14:paraId="7AF2E396" w14:textId="77777777" w:rsidR="004D3325" w:rsidRPr="00237742" w:rsidRDefault="004D3325" w:rsidP="004D3325">
            <w:pPr>
              <w:rPr>
                <w:rFonts w:ascii="Times New Roman" w:hAnsi="Times New Roman" w:cs="Times New Roman"/>
                <w:sz w:val="22"/>
                <w:szCs w:val="22"/>
                <w:lang w:val="sr-Cyrl-BA"/>
              </w:rPr>
            </w:pPr>
          </w:p>
          <w:p w14:paraId="5311F54A" w14:textId="77777777" w:rsidR="004D3325" w:rsidRPr="00237742" w:rsidRDefault="004D3325" w:rsidP="004D3325">
            <w:pPr>
              <w:rPr>
                <w:rFonts w:ascii="Times New Roman" w:hAnsi="Times New Roman" w:cs="Times New Roman"/>
                <w:sz w:val="22"/>
                <w:szCs w:val="22"/>
                <w:lang w:val="sr-Cyrl-BA"/>
              </w:rPr>
            </w:pPr>
          </w:p>
          <w:p w14:paraId="72FC0533" w14:textId="7029CDFC" w:rsidR="004D3325" w:rsidRDefault="004D3325" w:rsidP="004D3325">
            <w:pPr>
              <w:rPr>
                <w:rFonts w:ascii="Times New Roman" w:hAnsi="Times New Roman" w:cs="Times New Roman"/>
                <w:sz w:val="22"/>
                <w:szCs w:val="22"/>
                <w:lang w:val="sr-Cyrl-BA"/>
              </w:rPr>
            </w:pPr>
            <w:r>
              <w:rPr>
                <w:rFonts w:ascii="Times New Roman" w:hAnsi="Times New Roman" w:cs="Times New Roman"/>
                <w:sz w:val="22"/>
                <w:szCs w:val="22"/>
                <w:lang w:val="sr-Cyrl-BA"/>
              </w:rPr>
              <w:t>Чланови испитне комисије:</w:t>
            </w:r>
          </w:p>
          <w:p w14:paraId="0ED027B3" w14:textId="77777777" w:rsidR="004D3325" w:rsidRPr="00237742" w:rsidRDefault="004D3325" w:rsidP="004D3325">
            <w:pPr>
              <w:rPr>
                <w:rFonts w:ascii="Times New Roman" w:hAnsi="Times New Roman" w:cs="Times New Roman"/>
                <w:sz w:val="22"/>
                <w:szCs w:val="22"/>
                <w:lang w:val="sr-Cyrl-BA"/>
              </w:rPr>
            </w:pPr>
          </w:p>
          <w:p w14:paraId="49607641" w14:textId="77777777" w:rsidR="004D3325" w:rsidRDefault="004D3325" w:rsidP="004D3325">
            <w:pPr>
              <w:rPr>
                <w:rFonts w:ascii="Times New Roman" w:hAnsi="Times New Roman" w:cs="Times New Roman"/>
                <w:sz w:val="22"/>
                <w:szCs w:val="22"/>
                <w:lang w:val="sr-Cyrl-BA"/>
              </w:rPr>
            </w:pPr>
            <w:proofErr w:type="spellStart"/>
            <w:r w:rsidRPr="00237742">
              <w:rPr>
                <w:rFonts w:ascii="Times New Roman" w:hAnsi="Times New Roman" w:cs="Times New Roman"/>
                <w:sz w:val="22"/>
                <w:szCs w:val="22"/>
                <w:lang w:val="sr-Cyrl-BA"/>
              </w:rPr>
              <w:t>Председник</w:t>
            </w:r>
            <w:proofErr w:type="spellEnd"/>
            <w:r w:rsidRPr="00237742">
              <w:rPr>
                <w:rFonts w:ascii="Times New Roman" w:hAnsi="Times New Roman" w:cs="Times New Roman"/>
                <w:sz w:val="22"/>
                <w:szCs w:val="22"/>
                <w:lang w:val="sr-Cyrl-BA"/>
              </w:rPr>
              <w:t>:  ________________________</w:t>
            </w:r>
          </w:p>
          <w:p w14:paraId="25112089" w14:textId="77777777" w:rsidR="008D094B" w:rsidRPr="00237742" w:rsidRDefault="008D094B" w:rsidP="004D3325">
            <w:pPr>
              <w:rPr>
                <w:rFonts w:ascii="Times New Roman" w:hAnsi="Times New Roman" w:cs="Times New Roman"/>
                <w:sz w:val="22"/>
                <w:szCs w:val="22"/>
                <w:lang w:val="sr-Cyrl-BA"/>
              </w:rPr>
            </w:pPr>
          </w:p>
          <w:p w14:paraId="14A577DA" w14:textId="77777777" w:rsidR="004D3325" w:rsidRDefault="004D3325" w:rsidP="004D3325">
            <w:pPr>
              <w:rPr>
                <w:rFonts w:ascii="Times New Roman" w:hAnsi="Times New Roman" w:cs="Times New Roman"/>
                <w:sz w:val="22"/>
                <w:szCs w:val="22"/>
                <w:lang w:val="sr-Cyrl-BA"/>
              </w:rPr>
            </w:pPr>
            <w:r w:rsidRPr="00237742">
              <w:rPr>
                <w:rFonts w:ascii="Times New Roman" w:hAnsi="Times New Roman" w:cs="Times New Roman"/>
                <w:sz w:val="22"/>
                <w:szCs w:val="22"/>
                <w:lang w:val="sr-Cyrl-BA"/>
              </w:rPr>
              <w:t>Испитивач: __________________________</w:t>
            </w:r>
          </w:p>
          <w:p w14:paraId="04222FE2" w14:textId="77777777" w:rsidR="008D094B" w:rsidRPr="00237742" w:rsidRDefault="008D094B" w:rsidP="004D3325">
            <w:pPr>
              <w:rPr>
                <w:rFonts w:ascii="Times New Roman" w:hAnsi="Times New Roman" w:cs="Times New Roman"/>
                <w:sz w:val="22"/>
                <w:szCs w:val="22"/>
                <w:lang w:val="sr-Cyrl-BA"/>
              </w:rPr>
            </w:pPr>
          </w:p>
          <w:p w14:paraId="2AF3B0AD" w14:textId="77777777" w:rsidR="004D3325" w:rsidRPr="00237742" w:rsidRDefault="004D3325" w:rsidP="004D3325">
            <w:pPr>
              <w:rPr>
                <w:rFonts w:ascii="Times New Roman" w:hAnsi="Times New Roman" w:cs="Times New Roman"/>
                <w:sz w:val="22"/>
                <w:szCs w:val="22"/>
                <w:lang w:val="sr-Cyrl-BA"/>
              </w:rPr>
            </w:pPr>
            <w:r w:rsidRPr="00237742">
              <w:rPr>
                <w:rFonts w:ascii="Times New Roman" w:hAnsi="Times New Roman" w:cs="Times New Roman"/>
                <w:sz w:val="22"/>
                <w:szCs w:val="22"/>
                <w:lang w:val="sr-Cyrl-BA"/>
              </w:rPr>
              <w:t>Члан: _______________________________</w:t>
            </w:r>
          </w:p>
          <w:p w14:paraId="61CDA574" w14:textId="628FA7E9" w:rsidR="004D3325" w:rsidRDefault="004D3325" w:rsidP="004D3325">
            <w:pPr>
              <w:rPr>
                <w:rFonts w:ascii="Times New Roman" w:hAnsi="Times New Roman" w:cs="Times New Roman"/>
                <w:sz w:val="22"/>
                <w:szCs w:val="22"/>
                <w:lang w:val="sr-Cyrl-BA"/>
              </w:rPr>
            </w:pPr>
          </w:p>
          <w:p w14:paraId="3C298417" w14:textId="77777777" w:rsidR="004D3325" w:rsidRPr="00237742" w:rsidRDefault="004D3325" w:rsidP="004D3325">
            <w:pPr>
              <w:rPr>
                <w:rFonts w:ascii="Times New Roman" w:hAnsi="Times New Roman" w:cs="Times New Roman"/>
                <w:sz w:val="22"/>
                <w:szCs w:val="22"/>
                <w:lang w:val="sr-Cyrl-BA"/>
              </w:rPr>
            </w:pPr>
          </w:p>
          <w:p w14:paraId="29512D5B" w14:textId="1FBD3628" w:rsidR="004D3325" w:rsidRDefault="004D3325" w:rsidP="004D3325">
            <w:pPr>
              <w:rPr>
                <w:rFonts w:ascii="Times New Roman" w:hAnsi="Times New Roman" w:cs="Times New Roman"/>
                <w:sz w:val="24"/>
                <w:szCs w:val="24"/>
                <w:lang w:val="sr-Cyrl-BA"/>
              </w:rPr>
            </w:pPr>
            <w:r w:rsidRPr="00D51D40">
              <w:rPr>
                <w:rFonts w:ascii="Times New Roman" w:hAnsi="Times New Roman" w:cs="Times New Roman"/>
                <w:sz w:val="24"/>
                <w:szCs w:val="24"/>
                <w:lang w:val="sr-Cyrl-BA"/>
              </w:rPr>
              <w:t xml:space="preserve">Коментар: </w:t>
            </w:r>
          </w:p>
          <w:p w14:paraId="38D3612B" w14:textId="77777777" w:rsidR="004D3325" w:rsidRPr="00D51D40" w:rsidRDefault="004D3325" w:rsidP="004D3325">
            <w:pPr>
              <w:rPr>
                <w:rFonts w:ascii="Times New Roman" w:hAnsi="Times New Roman" w:cs="Times New Roman"/>
                <w:sz w:val="24"/>
                <w:szCs w:val="24"/>
                <w:lang w:val="sr-Cyrl-BA"/>
              </w:rPr>
            </w:pPr>
          </w:p>
          <w:tbl>
            <w:tblPr>
              <w:tblStyle w:val="Koordinatnamreatabele"/>
              <w:tblW w:w="0" w:type="auto"/>
              <w:tblLook w:val="04A0" w:firstRow="1" w:lastRow="0" w:firstColumn="1" w:lastColumn="0" w:noHBand="0" w:noVBand="1"/>
            </w:tblPr>
            <w:tblGrid>
              <w:gridCol w:w="8790"/>
            </w:tblGrid>
            <w:tr w:rsidR="004D3325" w:rsidRPr="00237742" w14:paraId="526B3E67" w14:textId="77777777" w:rsidTr="007A3743">
              <w:trPr>
                <w:trHeight w:val="3459"/>
              </w:trPr>
              <w:tc>
                <w:tcPr>
                  <w:tcW w:w="9016" w:type="dxa"/>
                </w:tcPr>
                <w:p w14:paraId="405FA010" w14:textId="77777777" w:rsidR="004D3325" w:rsidRDefault="004D3325" w:rsidP="004D3325">
                  <w:pPr>
                    <w:rPr>
                      <w:rFonts w:ascii="Times New Roman" w:hAnsi="Times New Roman" w:cs="Times New Roman"/>
                      <w:sz w:val="22"/>
                      <w:szCs w:val="22"/>
                      <w:lang w:val="sr-Cyrl-BA"/>
                    </w:rPr>
                  </w:pPr>
                </w:p>
                <w:p w14:paraId="38638E26" w14:textId="77777777" w:rsidR="004D3325" w:rsidRDefault="004D3325" w:rsidP="004D3325">
                  <w:pPr>
                    <w:rPr>
                      <w:rFonts w:ascii="Times New Roman" w:hAnsi="Times New Roman" w:cs="Times New Roman"/>
                      <w:sz w:val="22"/>
                      <w:szCs w:val="22"/>
                      <w:lang w:val="sr-Cyrl-BA"/>
                    </w:rPr>
                  </w:pPr>
                </w:p>
                <w:p w14:paraId="69B2868B" w14:textId="77777777" w:rsidR="004D3325" w:rsidRDefault="004D3325" w:rsidP="004D3325">
                  <w:pPr>
                    <w:rPr>
                      <w:rFonts w:ascii="Times New Roman" w:hAnsi="Times New Roman" w:cs="Times New Roman"/>
                      <w:sz w:val="22"/>
                      <w:szCs w:val="22"/>
                      <w:lang w:val="sr-Cyrl-BA"/>
                    </w:rPr>
                  </w:pPr>
                </w:p>
                <w:p w14:paraId="3BCFCF11" w14:textId="77777777" w:rsidR="004D3325" w:rsidRDefault="004D3325" w:rsidP="004D3325">
                  <w:pPr>
                    <w:rPr>
                      <w:rFonts w:ascii="Times New Roman" w:hAnsi="Times New Roman" w:cs="Times New Roman"/>
                      <w:sz w:val="22"/>
                      <w:szCs w:val="22"/>
                      <w:lang w:val="sr-Cyrl-BA"/>
                    </w:rPr>
                  </w:pPr>
                </w:p>
                <w:p w14:paraId="0CB780BB" w14:textId="77777777" w:rsidR="004D3325" w:rsidRDefault="004D3325" w:rsidP="004D3325">
                  <w:pPr>
                    <w:rPr>
                      <w:rFonts w:ascii="Times New Roman" w:hAnsi="Times New Roman" w:cs="Times New Roman"/>
                      <w:sz w:val="22"/>
                      <w:szCs w:val="22"/>
                      <w:lang w:val="sr-Cyrl-BA"/>
                    </w:rPr>
                  </w:pPr>
                </w:p>
                <w:p w14:paraId="7889F2FB" w14:textId="77777777" w:rsidR="004D3325" w:rsidRDefault="004D3325" w:rsidP="004D3325">
                  <w:pPr>
                    <w:rPr>
                      <w:rFonts w:ascii="Times New Roman" w:hAnsi="Times New Roman" w:cs="Times New Roman"/>
                      <w:sz w:val="22"/>
                      <w:szCs w:val="22"/>
                      <w:lang w:val="sr-Cyrl-BA"/>
                    </w:rPr>
                  </w:pPr>
                </w:p>
                <w:p w14:paraId="066D1941" w14:textId="77777777" w:rsidR="004D3325" w:rsidRDefault="004D3325" w:rsidP="004D3325">
                  <w:pPr>
                    <w:rPr>
                      <w:rFonts w:ascii="Times New Roman" w:hAnsi="Times New Roman" w:cs="Times New Roman"/>
                      <w:sz w:val="22"/>
                      <w:szCs w:val="22"/>
                      <w:lang w:val="sr-Cyrl-BA"/>
                    </w:rPr>
                  </w:pPr>
                </w:p>
                <w:p w14:paraId="06264601" w14:textId="77777777" w:rsidR="004D3325" w:rsidRDefault="004D3325" w:rsidP="004D3325">
                  <w:pPr>
                    <w:rPr>
                      <w:rFonts w:ascii="Times New Roman" w:hAnsi="Times New Roman" w:cs="Times New Roman"/>
                      <w:sz w:val="22"/>
                      <w:szCs w:val="22"/>
                      <w:lang w:val="sr-Cyrl-BA"/>
                    </w:rPr>
                  </w:pPr>
                </w:p>
                <w:p w14:paraId="26C5F4E9" w14:textId="77777777" w:rsidR="004D3325" w:rsidRDefault="004D3325" w:rsidP="004D3325">
                  <w:pPr>
                    <w:rPr>
                      <w:rFonts w:ascii="Times New Roman" w:hAnsi="Times New Roman" w:cs="Times New Roman"/>
                      <w:sz w:val="22"/>
                      <w:szCs w:val="22"/>
                      <w:lang w:val="sr-Cyrl-BA"/>
                    </w:rPr>
                  </w:pPr>
                </w:p>
                <w:p w14:paraId="2FEF4A99" w14:textId="77777777" w:rsidR="004D3325" w:rsidRDefault="004D3325" w:rsidP="004D3325">
                  <w:pPr>
                    <w:rPr>
                      <w:rFonts w:ascii="Times New Roman" w:hAnsi="Times New Roman" w:cs="Times New Roman"/>
                      <w:sz w:val="22"/>
                      <w:szCs w:val="22"/>
                      <w:lang w:val="sr-Cyrl-BA"/>
                    </w:rPr>
                  </w:pPr>
                </w:p>
                <w:p w14:paraId="47941824" w14:textId="77777777" w:rsidR="004D3325" w:rsidRDefault="004D3325" w:rsidP="004D3325">
                  <w:pPr>
                    <w:rPr>
                      <w:rFonts w:ascii="Times New Roman" w:hAnsi="Times New Roman" w:cs="Times New Roman"/>
                      <w:sz w:val="22"/>
                      <w:szCs w:val="22"/>
                      <w:lang w:val="sr-Cyrl-BA"/>
                    </w:rPr>
                  </w:pPr>
                </w:p>
                <w:p w14:paraId="17C9BE1F" w14:textId="77777777" w:rsidR="004D3325" w:rsidRDefault="004D3325" w:rsidP="004D3325">
                  <w:pPr>
                    <w:rPr>
                      <w:rFonts w:ascii="Times New Roman" w:hAnsi="Times New Roman" w:cs="Times New Roman"/>
                      <w:sz w:val="22"/>
                      <w:szCs w:val="22"/>
                      <w:lang w:val="sr-Cyrl-BA"/>
                    </w:rPr>
                  </w:pPr>
                </w:p>
                <w:p w14:paraId="6782442E" w14:textId="77777777" w:rsidR="004D3325" w:rsidRDefault="004D3325" w:rsidP="004D3325">
                  <w:pPr>
                    <w:rPr>
                      <w:rFonts w:ascii="Times New Roman" w:hAnsi="Times New Roman" w:cs="Times New Roman"/>
                      <w:sz w:val="22"/>
                      <w:szCs w:val="22"/>
                      <w:lang w:val="sr-Cyrl-BA"/>
                    </w:rPr>
                  </w:pPr>
                </w:p>
                <w:p w14:paraId="0EB5291C" w14:textId="77777777" w:rsidR="004D3325" w:rsidRDefault="004D3325" w:rsidP="004D3325">
                  <w:pPr>
                    <w:rPr>
                      <w:rFonts w:ascii="Times New Roman" w:hAnsi="Times New Roman" w:cs="Times New Roman"/>
                      <w:sz w:val="22"/>
                      <w:szCs w:val="22"/>
                      <w:lang w:val="sr-Cyrl-BA"/>
                    </w:rPr>
                  </w:pPr>
                </w:p>
                <w:p w14:paraId="57F68F60" w14:textId="77777777" w:rsidR="004D3325" w:rsidRDefault="004D3325" w:rsidP="004D3325">
                  <w:pPr>
                    <w:rPr>
                      <w:rFonts w:ascii="Times New Roman" w:hAnsi="Times New Roman" w:cs="Times New Roman"/>
                      <w:sz w:val="22"/>
                      <w:szCs w:val="22"/>
                      <w:lang w:val="sr-Cyrl-BA"/>
                    </w:rPr>
                  </w:pPr>
                </w:p>
                <w:p w14:paraId="4B7F8A3A" w14:textId="77777777" w:rsidR="004D3325" w:rsidRDefault="004D3325" w:rsidP="004D3325">
                  <w:pPr>
                    <w:rPr>
                      <w:rFonts w:ascii="Times New Roman" w:hAnsi="Times New Roman" w:cs="Times New Roman"/>
                      <w:sz w:val="22"/>
                      <w:szCs w:val="22"/>
                      <w:lang w:val="sr-Cyrl-BA"/>
                    </w:rPr>
                  </w:pPr>
                </w:p>
                <w:p w14:paraId="08876F36" w14:textId="77777777" w:rsidR="004D3325" w:rsidRDefault="004D3325" w:rsidP="004D3325">
                  <w:pPr>
                    <w:rPr>
                      <w:rFonts w:ascii="Times New Roman" w:hAnsi="Times New Roman" w:cs="Times New Roman"/>
                      <w:sz w:val="22"/>
                      <w:szCs w:val="22"/>
                      <w:lang w:val="sr-Cyrl-BA"/>
                    </w:rPr>
                  </w:pPr>
                </w:p>
                <w:p w14:paraId="2A45CA36" w14:textId="76E69FA5" w:rsidR="004D3325" w:rsidRPr="00237742" w:rsidRDefault="004D3325" w:rsidP="004D3325">
                  <w:pPr>
                    <w:rPr>
                      <w:rFonts w:ascii="Times New Roman" w:hAnsi="Times New Roman" w:cs="Times New Roman"/>
                      <w:sz w:val="22"/>
                      <w:szCs w:val="22"/>
                      <w:lang w:val="sr-Cyrl-BA"/>
                    </w:rPr>
                  </w:pPr>
                </w:p>
              </w:tc>
            </w:tr>
          </w:tbl>
          <w:p w14:paraId="7745C583" w14:textId="77777777" w:rsidR="004D3325" w:rsidRPr="00237742" w:rsidRDefault="004D3325" w:rsidP="004D3325">
            <w:pPr>
              <w:rPr>
                <w:rFonts w:ascii="Times New Roman" w:hAnsi="Times New Roman" w:cs="Times New Roman"/>
                <w:sz w:val="22"/>
                <w:szCs w:val="22"/>
                <w:lang w:val="sr-Cyrl-BA"/>
              </w:rPr>
            </w:pPr>
          </w:p>
          <w:p w14:paraId="4AB73976" w14:textId="204370C9" w:rsidR="004D3325" w:rsidRDefault="004D3325" w:rsidP="004D3325">
            <w:pPr>
              <w:rPr>
                <w:rFonts w:ascii="Times New Roman" w:hAnsi="Times New Roman" w:cs="Times New Roman"/>
                <w:sz w:val="22"/>
                <w:szCs w:val="22"/>
                <w:lang w:val="sr-Cyrl-BA"/>
              </w:rPr>
            </w:pPr>
          </w:p>
          <w:p w14:paraId="564A9168" w14:textId="05B91A14" w:rsidR="004D3325" w:rsidRDefault="004D3325" w:rsidP="004D3325">
            <w:pPr>
              <w:rPr>
                <w:rFonts w:ascii="Times New Roman" w:hAnsi="Times New Roman" w:cs="Times New Roman"/>
                <w:sz w:val="22"/>
                <w:szCs w:val="22"/>
                <w:lang w:val="sr-Cyrl-BA"/>
              </w:rPr>
            </w:pPr>
          </w:p>
          <w:p w14:paraId="292A15D5" w14:textId="77777777" w:rsidR="004D3325" w:rsidRPr="00237742" w:rsidRDefault="004D3325" w:rsidP="004D3325">
            <w:pPr>
              <w:rPr>
                <w:rFonts w:ascii="Times New Roman" w:hAnsi="Times New Roman" w:cs="Times New Roman"/>
                <w:sz w:val="22"/>
                <w:szCs w:val="22"/>
                <w:lang w:val="sr-Cyrl-BA"/>
              </w:rPr>
            </w:pPr>
          </w:p>
          <w:p w14:paraId="72243BE8" w14:textId="77777777" w:rsidR="004D3325" w:rsidRDefault="004D3325" w:rsidP="004D3325">
            <w:pPr>
              <w:spacing w:line="360" w:lineRule="auto"/>
              <w:rPr>
                <w:rFonts w:ascii="Times New Roman" w:hAnsi="Times New Roman" w:cs="Times New Roman"/>
                <w:sz w:val="22"/>
                <w:szCs w:val="22"/>
                <w:lang w:val="sr-Cyrl-BA"/>
              </w:rPr>
            </w:pPr>
            <w:r>
              <w:rPr>
                <w:rFonts w:ascii="Times New Roman" w:hAnsi="Times New Roman" w:cs="Times New Roman"/>
                <w:sz w:val="22"/>
                <w:szCs w:val="22"/>
                <w:lang w:val="sr-Cyrl-BA"/>
              </w:rPr>
              <w:t>Оцена вредности матурског рада _________________</w:t>
            </w:r>
          </w:p>
          <w:p w14:paraId="731B1D87" w14:textId="77777777" w:rsidR="004D3325" w:rsidRDefault="004D3325" w:rsidP="004D3325">
            <w:pPr>
              <w:spacing w:line="360" w:lineRule="auto"/>
              <w:rPr>
                <w:rFonts w:ascii="Times New Roman" w:hAnsi="Times New Roman" w:cs="Times New Roman"/>
                <w:sz w:val="22"/>
                <w:szCs w:val="22"/>
                <w:lang w:val="sr-Cyrl-BA"/>
              </w:rPr>
            </w:pPr>
            <w:r>
              <w:rPr>
                <w:rFonts w:ascii="Times New Roman" w:hAnsi="Times New Roman" w:cs="Times New Roman"/>
                <w:sz w:val="22"/>
                <w:szCs w:val="22"/>
                <w:lang w:val="sr-Cyrl-BA"/>
              </w:rPr>
              <w:t>Оцена одбране матурског рада ___________________</w:t>
            </w:r>
          </w:p>
          <w:p w14:paraId="7248B3C2" w14:textId="77777777" w:rsidR="004D3325" w:rsidRDefault="004D3325" w:rsidP="004D3325">
            <w:pPr>
              <w:spacing w:line="360" w:lineRule="auto"/>
              <w:rPr>
                <w:rFonts w:ascii="Times New Roman" w:hAnsi="Times New Roman" w:cs="Times New Roman"/>
                <w:sz w:val="22"/>
                <w:szCs w:val="22"/>
                <w:lang w:val="sr-Cyrl-BA"/>
              </w:rPr>
            </w:pPr>
            <w:r>
              <w:rPr>
                <w:rFonts w:ascii="Times New Roman" w:hAnsi="Times New Roman" w:cs="Times New Roman"/>
                <w:sz w:val="22"/>
                <w:szCs w:val="22"/>
                <w:lang w:val="sr-Cyrl-BA"/>
              </w:rPr>
              <w:t>Закључна оцена  _______________________________</w:t>
            </w:r>
          </w:p>
          <w:p w14:paraId="6A251315" w14:textId="4E94586E" w:rsidR="004D3325" w:rsidRDefault="004D3325" w:rsidP="004D3325">
            <w:pPr>
              <w:rPr>
                <w:rFonts w:ascii="Times New Roman" w:hAnsi="Times New Roman" w:cs="Times New Roman"/>
                <w:sz w:val="22"/>
                <w:szCs w:val="22"/>
                <w:lang w:val="sr-Cyrl-BA"/>
              </w:rPr>
            </w:pPr>
          </w:p>
          <w:p w14:paraId="2C115BD0" w14:textId="30FC0AF6" w:rsidR="004D3325" w:rsidRDefault="004D3325" w:rsidP="004D3325">
            <w:pPr>
              <w:rPr>
                <w:rFonts w:ascii="Times New Roman" w:hAnsi="Times New Roman" w:cs="Times New Roman"/>
                <w:sz w:val="22"/>
                <w:szCs w:val="22"/>
                <w:lang w:val="sr-Cyrl-BA"/>
              </w:rPr>
            </w:pPr>
          </w:p>
          <w:p w14:paraId="503D5562" w14:textId="77777777" w:rsidR="004D3325" w:rsidRPr="00237742" w:rsidRDefault="004D3325" w:rsidP="004D3325">
            <w:pPr>
              <w:rPr>
                <w:rFonts w:ascii="Times New Roman" w:hAnsi="Times New Roman" w:cs="Times New Roman"/>
                <w:sz w:val="22"/>
                <w:szCs w:val="22"/>
                <w:lang w:val="sr-Cyrl-BA"/>
              </w:rPr>
            </w:pPr>
          </w:p>
          <w:p w14:paraId="2B5A0557" w14:textId="77777777" w:rsidR="004D3325" w:rsidRPr="00237742" w:rsidRDefault="004D3325" w:rsidP="004D3325">
            <w:pPr>
              <w:rPr>
                <w:rFonts w:ascii="Times New Roman" w:hAnsi="Times New Roman" w:cs="Times New Roman"/>
                <w:sz w:val="22"/>
                <w:szCs w:val="22"/>
                <w:lang w:val="sr-Cyrl-BA"/>
              </w:rPr>
            </w:pPr>
          </w:p>
          <w:p w14:paraId="378BA5FC" w14:textId="77777777" w:rsidR="004D3325" w:rsidRPr="00237742" w:rsidRDefault="004D3325" w:rsidP="004D3325">
            <w:pPr>
              <w:rPr>
                <w:rFonts w:ascii="Times New Roman" w:hAnsi="Times New Roman" w:cs="Times New Roman"/>
                <w:sz w:val="22"/>
                <w:szCs w:val="22"/>
                <w:lang w:val="sr-Cyrl-BA"/>
              </w:rPr>
            </w:pPr>
            <w:r w:rsidRPr="00237742">
              <w:rPr>
                <w:rFonts w:ascii="Times New Roman" w:hAnsi="Times New Roman" w:cs="Times New Roman"/>
                <w:sz w:val="22"/>
                <w:szCs w:val="22"/>
                <w:lang w:val="sr-Cyrl-BA"/>
              </w:rPr>
              <w:t>Датум одбране: _____________________________</w:t>
            </w:r>
            <w:r>
              <w:rPr>
                <w:rFonts w:ascii="Times New Roman" w:hAnsi="Times New Roman" w:cs="Times New Roman"/>
                <w:sz w:val="22"/>
                <w:szCs w:val="22"/>
                <w:lang w:val="sr-Cyrl-BA"/>
              </w:rPr>
              <w:t>___</w:t>
            </w:r>
          </w:p>
          <w:p w14:paraId="1017A2C6" w14:textId="77777777" w:rsidR="004D3325" w:rsidRDefault="004D3325" w:rsidP="00FE571C">
            <w:pPr>
              <w:rPr>
                <w:lang w:val="sr-Cyrl-BA"/>
              </w:rPr>
            </w:pPr>
          </w:p>
          <w:p w14:paraId="3907C254" w14:textId="77777777" w:rsidR="004D3325" w:rsidRDefault="004D3325" w:rsidP="00FE571C">
            <w:pPr>
              <w:rPr>
                <w:lang w:val="sr-Cyrl-BA"/>
              </w:rPr>
            </w:pPr>
          </w:p>
          <w:p w14:paraId="7F1B03F1" w14:textId="75CC488A" w:rsidR="004D3325" w:rsidRDefault="004D3325" w:rsidP="00FE571C">
            <w:pPr>
              <w:rPr>
                <w:lang w:val="sr-Cyrl-BA"/>
              </w:rPr>
            </w:pPr>
          </w:p>
        </w:tc>
      </w:tr>
    </w:tbl>
    <w:p w14:paraId="368E79E7" w14:textId="77777777" w:rsidR="001F3395" w:rsidRDefault="001F3395" w:rsidP="00382AB0">
      <w:pPr>
        <w:spacing w:line="360" w:lineRule="auto"/>
        <w:jc w:val="both"/>
        <w:rPr>
          <w:rFonts w:ascii="Times New Roman" w:hAnsi="Times New Roman" w:cs="Times New Roman"/>
          <w:sz w:val="24"/>
          <w:szCs w:val="24"/>
          <w:lang w:val="sr-Cyrl-BA"/>
        </w:rPr>
      </w:pPr>
    </w:p>
    <w:p w14:paraId="7EEBB214" w14:textId="16296E6A" w:rsidR="00382AB0" w:rsidRDefault="001F3395" w:rsidP="00F670D6">
      <w:pPr>
        <w:spacing w:line="360" w:lineRule="auto"/>
        <w:ind w:firstLine="72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На крају рада остаје да се уредно </w:t>
      </w:r>
      <w:r w:rsidR="00445DBB">
        <w:rPr>
          <w:rFonts w:ascii="Times New Roman" w:hAnsi="Times New Roman" w:cs="Times New Roman"/>
          <w:sz w:val="24"/>
          <w:szCs w:val="24"/>
          <w:lang w:val="sr-Cyrl-BA"/>
        </w:rPr>
        <w:t>наведу извори и литература коју с</w:t>
      </w:r>
      <w:r w:rsidR="00566D8E">
        <w:rPr>
          <w:rFonts w:ascii="Times New Roman" w:hAnsi="Times New Roman" w:cs="Times New Roman"/>
          <w:sz w:val="24"/>
          <w:szCs w:val="24"/>
          <w:lang w:val="sr-Cyrl-RS"/>
        </w:rPr>
        <w:t>те</w:t>
      </w:r>
      <w:r w:rsidR="00445DBB">
        <w:rPr>
          <w:rFonts w:ascii="Times New Roman" w:hAnsi="Times New Roman" w:cs="Times New Roman"/>
          <w:sz w:val="24"/>
          <w:szCs w:val="24"/>
          <w:lang w:val="sr-Cyrl-BA"/>
        </w:rPr>
        <w:t xml:space="preserve"> приликом писања </w:t>
      </w:r>
      <w:r w:rsidR="004C2AF0">
        <w:rPr>
          <w:rFonts w:ascii="Times New Roman" w:hAnsi="Times New Roman" w:cs="Times New Roman"/>
          <w:sz w:val="24"/>
          <w:szCs w:val="24"/>
          <w:lang w:val="sr-Cyrl-BA"/>
        </w:rPr>
        <w:t xml:space="preserve">матурског </w:t>
      </w:r>
      <w:r w:rsidR="00445DBB">
        <w:rPr>
          <w:rFonts w:ascii="Times New Roman" w:hAnsi="Times New Roman" w:cs="Times New Roman"/>
          <w:sz w:val="24"/>
          <w:szCs w:val="24"/>
          <w:lang w:val="sr-Cyrl-BA"/>
        </w:rPr>
        <w:t>рада користили,</w:t>
      </w:r>
      <w:r w:rsidR="00F670D6">
        <w:rPr>
          <w:rFonts w:ascii="Times New Roman" w:hAnsi="Times New Roman" w:cs="Times New Roman"/>
          <w:sz w:val="24"/>
          <w:szCs w:val="24"/>
          <w:lang w:val="sr-Cyrl-BA"/>
        </w:rPr>
        <w:t xml:space="preserve"> у</w:t>
      </w:r>
      <w:r w:rsidR="00F670D6" w:rsidRPr="00F670D6">
        <w:rPr>
          <w:rFonts w:ascii="Times New Roman" w:hAnsi="Times New Roman" w:cs="Times New Roman"/>
          <w:sz w:val="24"/>
          <w:szCs w:val="24"/>
          <w:lang w:val="sr-Cyrl-BA"/>
        </w:rPr>
        <w:t xml:space="preserve"> списку литературе на крају рада стављати прво презиме а затим и пуно име аутора, наслов књиге или чланка са називом зборника или часописа, затим место и годину издања. Није нужно наводити издавача</w:t>
      </w:r>
      <w:r w:rsidR="00F670D6">
        <w:rPr>
          <w:rFonts w:ascii="Times New Roman" w:hAnsi="Times New Roman" w:cs="Times New Roman"/>
          <w:sz w:val="24"/>
          <w:szCs w:val="24"/>
          <w:lang w:val="sr-Cyrl-BA"/>
        </w:rPr>
        <w:t xml:space="preserve"> </w:t>
      </w:r>
      <w:r w:rsidR="00445DBB">
        <w:rPr>
          <w:rFonts w:ascii="Times New Roman" w:hAnsi="Times New Roman" w:cs="Times New Roman"/>
          <w:sz w:val="24"/>
          <w:szCs w:val="24"/>
          <w:lang w:val="sr-Cyrl-BA"/>
        </w:rPr>
        <w:t>и то радимо на следећи начин:</w:t>
      </w:r>
    </w:p>
    <w:p w14:paraId="2A849EF9" w14:textId="3F54E26F" w:rsidR="004C2AF0" w:rsidRDefault="00EB6833" w:rsidP="00382AB0">
      <w:pPr>
        <w:spacing w:line="360" w:lineRule="auto"/>
        <w:ind w:firstLine="720"/>
        <w:jc w:val="center"/>
        <w:rPr>
          <w:rFonts w:ascii="Times New Roman" w:hAnsi="Times New Roman" w:cs="Times New Roman"/>
          <w:sz w:val="24"/>
          <w:szCs w:val="24"/>
          <w:lang w:val="sr-Cyrl-BA"/>
        </w:rPr>
      </w:pPr>
      <w:r w:rsidRPr="00EB6833">
        <w:rPr>
          <w:rFonts w:ascii="Times New Roman" w:hAnsi="Times New Roman" w:cs="Times New Roman"/>
          <w:sz w:val="24"/>
          <w:szCs w:val="24"/>
          <w:lang w:val="sr-Cyrl-BA"/>
        </w:rPr>
        <w:t>ИЗВОРИ:</w:t>
      </w:r>
    </w:p>
    <w:p w14:paraId="5A4D8C27" w14:textId="77777777" w:rsidR="004C2AF0" w:rsidRDefault="004C2AF0" w:rsidP="00AA1FE7">
      <w:pPr>
        <w:pStyle w:val="Pasussalistom"/>
        <w:numPr>
          <w:ilvl w:val="0"/>
          <w:numId w:val="6"/>
        </w:numPr>
        <w:spacing w:line="360" w:lineRule="auto"/>
        <w:jc w:val="both"/>
        <w:rPr>
          <w:rFonts w:ascii="Times New Roman" w:hAnsi="Times New Roman" w:cs="Times New Roman"/>
          <w:sz w:val="24"/>
          <w:szCs w:val="24"/>
          <w:lang w:val="sr-Cyrl-BA"/>
        </w:rPr>
      </w:pPr>
      <w:r w:rsidRPr="00AA1FE7">
        <w:rPr>
          <w:rFonts w:ascii="Times New Roman" w:hAnsi="Times New Roman" w:cs="Times New Roman"/>
          <w:sz w:val="24"/>
          <w:szCs w:val="24"/>
          <w:lang w:val="sr-Cyrl-BA"/>
        </w:rPr>
        <w:t xml:space="preserve">Доментијан, </w:t>
      </w:r>
      <w:r w:rsidRPr="000C5821">
        <w:rPr>
          <w:rFonts w:ascii="Times New Roman" w:hAnsi="Times New Roman" w:cs="Times New Roman"/>
          <w:i/>
          <w:iCs/>
          <w:sz w:val="24"/>
          <w:szCs w:val="24"/>
          <w:lang w:val="sr-Cyrl-BA"/>
        </w:rPr>
        <w:t>Живот Светога Саве и Живот Светога Симеона</w:t>
      </w:r>
      <w:r w:rsidRPr="00AA1FE7">
        <w:rPr>
          <w:rFonts w:ascii="Times New Roman" w:hAnsi="Times New Roman" w:cs="Times New Roman"/>
          <w:sz w:val="24"/>
          <w:szCs w:val="24"/>
          <w:lang w:val="sr-Cyrl-BA"/>
        </w:rPr>
        <w:t>, Београд 1988.</w:t>
      </w:r>
    </w:p>
    <w:p w14:paraId="6C06A9BA" w14:textId="77777777" w:rsidR="004C2AF0" w:rsidRDefault="004C2AF0" w:rsidP="00AA1FE7">
      <w:pPr>
        <w:pStyle w:val="Pasussalistom"/>
        <w:numPr>
          <w:ilvl w:val="0"/>
          <w:numId w:val="6"/>
        </w:numPr>
        <w:spacing w:line="360" w:lineRule="auto"/>
        <w:jc w:val="both"/>
        <w:rPr>
          <w:rFonts w:ascii="Times New Roman" w:hAnsi="Times New Roman" w:cs="Times New Roman"/>
          <w:sz w:val="24"/>
          <w:szCs w:val="24"/>
          <w:lang w:val="sr-Cyrl-BA"/>
        </w:rPr>
      </w:pPr>
      <w:r w:rsidRPr="00AA1FE7">
        <w:rPr>
          <w:rFonts w:ascii="Times New Roman" w:hAnsi="Times New Roman" w:cs="Times New Roman"/>
          <w:sz w:val="24"/>
          <w:szCs w:val="24"/>
          <w:lang w:val="sr-Cyrl-BA"/>
        </w:rPr>
        <w:t xml:space="preserve">Свети </w:t>
      </w:r>
      <w:r>
        <w:rPr>
          <w:rFonts w:ascii="Times New Roman" w:hAnsi="Times New Roman" w:cs="Times New Roman"/>
          <w:sz w:val="24"/>
          <w:szCs w:val="24"/>
          <w:lang w:val="sr-Cyrl-BA"/>
        </w:rPr>
        <w:t>С</w:t>
      </w:r>
      <w:r w:rsidRPr="00AA1FE7">
        <w:rPr>
          <w:rFonts w:ascii="Times New Roman" w:hAnsi="Times New Roman" w:cs="Times New Roman"/>
          <w:sz w:val="24"/>
          <w:szCs w:val="24"/>
          <w:lang w:val="sr-Cyrl-BA"/>
        </w:rPr>
        <w:t>ава – Сабрани списи</w:t>
      </w:r>
      <w:r w:rsidRPr="000C5821">
        <w:rPr>
          <w:rFonts w:ascii="Times New Roman" w:hAnsi="Times New Roman" w:cs="Times New Roman"/>
          <w:i/>
          <w:iCs/>
          <w:sz w:val="24"/>
          <w:szCs w:val="24"/>
          <w:lang w:val="sr-Cyrl-BA"/>
        </w:rPr>
        <w:t>, Стара српска књижевност</w:t>
      </w:r>
      <w:r w:rsidRPr="00AA1FE7">
        <w:rPr>
          <w:rFonts w:ascii="Times New Roman" w:hAnsi="Times New Roman" w:cs="Times New Roman"/>
          <w:sz w:val="24"/>
          <w:szCs w:val="24"/>
          <w:lang w:val="sr-Cyrl-BA"/>
        </w:rPr>
        <w:t>, Београд 1986.</w:t>
      </w:r>
    </w:p>
    <w:p w14:paraId="1A900E14" w14:textId="0343208C" w:rsidR="004C2AF0" w:rsidRDefault="004C2AF0" w:rsidP="00AA1FE7">
      <w:pPr>
        <w:pStyle w:val="Pasussalistom"/>
        <w:numPr>
          <w:ilvl w:val="0"/>
          <w:numId w:val="6"/>
        </w:numPr>
        <w:spacing w:line="360" w:lineRule="auto"/>
        <w:jc w:val="both"/>
        <w:rPr>
          <w:rFonts w:ascii="Times New Roman" w:hAnsi="Times New Roman" w:cs="Times New Roman"/>
          <w:sz w:val="24"/>
          <w:szCs w:val="24"/>
          <w:lang w:val="sr-Cyrl-BA"/>
        </w:rPr>
      </w:pPr>
      <w:r w:rsidRPr="00AA1FE7">
        <w:rPr>
          <w:rFonts w:ascii="Times New Roman" w:hAnsi="Times New Roman" w:cs="Times New Roman"/>
          <w:sz w:val="24"/>
          <w:szCs w:val="24"/>
          <w:lang w:val="sr-Cyrl-BA"/>
        </w:rPr>
        <w:t xml:space="preserve">Стефан Првовенчани, </w:t>
      </w:r>
      <w:r w:rsidRPr="000C5821">
        <w:rPr>
          <w:rFonts w:ascii="Times New Roman" w:hAnsi="Times New Roman" w:cs="Times New Roman"/>
          <w:i/>
          <w:iCs/>
          <w:sz w:val="24"/>
          <w:szCs w:val="24"/>
          <w:lang w:val="sr-Cyrl-BA"/>
        </w:rPr>
        <w:t>Сабрани списи</w:t>
      </w:r>
      <w:r w:rsidRPr="00AA1FE7">
        <w:rPr>
          <w:rFonts w:ascii="Times New Roman" w:hAnsi="Times New Roman" w:cs="Times New Roman"/>
          <w:sz w:val="24"/>
          <w:szCs w:val="24"/>
          <w:lang w:val="sr-Cyrl-BA"/>
        </w:rPr>
        <w:t>, Београд 1988.</w:t>
      </w:r>
    </w:p>
    <w:p w14:paraId="41445FA5" w14:textId="77777777" w:rsidR="00F670D6" w:rsidRPr="00F670D6" w:rsidRDefault="00F670D6" w:rsidP="00F670D6">
      <w:pPr>
        <w:pStyle w:val="Pasussalistom"/>
        <w:spacing w:line="360" w:lineRule="auto"/>
        <w:jc w:val="both"/>
        <w:rPr>
          <w:rFonts w:ascii="Times New Roman" w:hAnsi="Times New Roman" w:cs="Times New Roman"/>
          <w:sz w:val="24"/>
          <w:szCs w:val="24"/>
          <w:lang w:val="sr-Cyrl-BA"/>
        </w:rPr>
      </w:pPr>
    </w:p>
    <w:p w14:paraId="2FAE95CD" w14:textId="115CD9E4" w:rsidR="004C2AF0" w:rsidRDefault="00AA1FE7" w:rsidP="00382AB0">
      <w:pPr>
        <w:spacing w:line="36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ЛИТЕРАТУРА</w:t>
      </w:r>
      <w:r w:rsidR="000C5821">
        <w:rPr>
          <w:rFonts w:ascii="Times New Roman" w:hAnsi="Times New Roman" w:cs="Times New Roman"/>
          <w:sz w:val="24"/>
          <w:szCs w:val="24"/>
          <w:lang w:val="sr-Cyrl-BA"/>
        </w:rPr>
        <w:t>:</w:t>
      </w:r>
    </w:p>
    <w:p w14:paraId="400C6BF4" w14:textId="6F99607D" w:rsidR="00F670D6" w:rsidRDefault="00F670D6" w:rsidP="00AA1FE7">
      <w:pPr>
        <w:pStyle w:val="Pasussalistom"/>
        <w:numPr>
          <w:ilvl w:val="0"/>
          <w:numId w:val="4"/>
        </w:numPr>
        <w:spacing w:line="360" w:lineRule="auto"/>
        <w:jc w:val="both"/>
        <w:rPr>
          <w:rFonts w:ascii="Times New Roman" w:hAnsi="Times New Roman" w:cs="Times New Roman"/>
          <w:sz w:val="24"/>
          <w:szCs w:val="24"/>
          <w:lang w:val="sr-Cyrl-BA"/>
        </w:rPr>
      </w:pPr>
      <w:proofErr w:type="spellStart"/>
      <w:r w:rsidRPr="00AA1FE7">
        <w:rPr>
          <w:rFonts w:ascii="Times New Roman" w:hAnsi="Times New Roman" w:cs="Times New Roman"/>
          <w:sz w:val="24"/>
          <w:szCs w:val="24"/>
          <w:lang w:val="sr-Cyrl-BA"/>
        </w:rPr>
        <w:t>Батаковић</w:t>
      </w:r>
      <w:proofErr w:type="spellEnd"/>
      <w:r w:rsidRPr="00AA1FE7">
        <w:rPr>
          <w:rFonts w:ascii="Times New Roman" w:hAnsi="Times New Roman" w:cs="Times New Roman"/>
          <w:sz w:val="24"/>
          <w:szCs w:val="24"/>
          <w:lang w:val="sr-Cyrl-BA"/>
        </w:rPr>
        <w:t xml:space="preserve"> Д</w:t>
      </w:r>
      <w:r>
        <w:rPr>
          <w:rFonts w:ascii="Times New Roman" w:hAnsi="Times New Roman" w:cs="Times New Roman"/>
          <w:sz w:val="24"/>
          <w:szCs w:val="24"/>
          <w:lang w:val="sr-Cyrl-BA"/>
        </w:rPr>
        <w:t>ушан,</w:t>
      </w:r>
      <w:r w:rsidRPr="00AA1FE7">
        <w:rPr>
          <w:rFonts w:ascii="Times New Roman" w:hAnsi="Times New Roman" w:cs="Times New Roman"/>
          <w:sz w:val="24"/>
          <w:szCs w:val="24"/>
          <w:lang w:val="sr-Cyrl-BA"/>
        </w:rPr>
        <w:t xml:space="preserve"> </w:t>
      </w:r>
      <w:r w:rsidRPr="00AA1FE7">
        <w:rPr>
          <w:rFonts w:ascii="Times New Roman" w:hAnsi="Times New Roman" w:cs="Times New Roman"/>
          <w:i/>
          <w:iCs/>
          <w:sz w:val="24"/>
          <w:szCs w:val="24"/>
          <w:lang w:val="sr-Cyrl-BA"/>
        </w:rPr>
        <w:t>Србија и Балкан: Албанија, Бугарска, Грчка 1914-1918</w:t>
      </w:r>
      <w:r w:rsidRPr="00AA1FE7">
        <w:rPr>
          <w:rFonts w:ascii="Times New Roman" w:hAnsi="Times New Roman" w:cs="Times New Roman"/>
          <w:sz w:val="24"/>
          <w:szCs w:val="24"/>
          <w:lang w:val="sr-Cyrl-BA"/>
        </w:rPr>
        <w:t>, Београд 2016.</w:t>
      </w:r>
    </w:p>
    <w:p w14:paraId="37964582" w14:textId="2EC35898" w:rsidR="00F670D6" w:rsidRDefault="00F670D6" w:rsidP="00DF5229">
      <w:pPr>
        <w:pStyle w:val="Pasussalistom"/>
        <w:numPr>
          <w:ilvl w:val="0"/>
          <w:numId w:val="4"/>
        </w:numPr>
        <w:spacing w:line="360" w:lineRule="auto"/>
        <w:jc w:val="both"/>
        <w:rPr>
          <w:rFonts w:ascii="Times New Roman" w:hAnsi="Times New Roman" w:cs="Times New Roman"/>
          <w:sz w:val="24"/>
          <w:szCs w:val="24"/>
          <w:lang w:val="sr-Cyrl-BA"/>
        </w:rPr>
      </w:pPr>
      <w:r w:rsidRPr="00DF5229">
        <w:rPr>
          <w:rFonts w:ascii="Times New Roman" w:hAnsi="Times New Roman" w:cs="Times New Roman"/>
          <w:sz w:val="24"/>
          <w:szCs w:val="24"/>
          <w:lang w:val="sr-Cyrl-BA"/>
        </w:rPr>
        <w:t xml:space="preserve">Бојовић </w:t>
      </w:r>
      <w:r>
        <w:rPr>
          <w:rFonts w:ascii="Times New Roman" w:hAnsi="Times New Roman" w:cs="Times New Roman"/>
          <w:sz w:val="24"/>
          <w:szCs w:val="24"/>
          <w:lang w:val="sr-Cyrl-BA"/>
        </w:rPr>
        <w:t xml:space="preserve">Бошко, </w:t>
      </w:r>
      <w:r w:rsidRPr="00DF5229">
        <w:rPr>
          <w:rFonts w:ascii="Times New Roman" w:hAnsi="Times New Roman" w:cs="Times New Roman"/>
          <w:i/>
          <w:iCs/>
          <w:sz w:val="24"/>
          <w:szCs w:val="24"/>
          <w:lang w:val="sr-Cyrl-BA"/>
        </w:rPr>
        <w:t>Краљевство и светост, политичка филозофија средњовековне Србије</w:t>
      </w:r>
      <w:r w:rsidRPr="00DF5229">
        <w:rPr>
          <w:rFonts w:ascii="Times New Roman" w:hAnsi="Times New Roman" w:cs="Times New Roman"/>
          <w:sz w:val="24"/>
          <w:szCs w:val="24"/>
          <w:lang w:val="sr-Cyrl-BA"/>
        </w:rPr>
        <w:t>, Београд 1999.</w:t>
      </w:r>
    </w:p>
    <w:p w14:paraId="1AF56C36" w14:textId="702B575B" w:rsidR="00F670D6" w:rsidRDefault="00F670D6" w:rsidP="00AA1FE7">
      <w:pPr>
        <w:pStyle w:val="Pasussalistom"/>
        <w:numPr>
          <w:ilvl w:val="0"/>
          <w:numId w:val="4"/>
        </w:numPr>
        <w:spacing w:line="360" w:lineRule="auto"/>
        <w:jc w:val="both"/>
        <w:rPr>
          <w:rFonts w:ascii="Times New Roman" w:hAnsi="Times New Roman" w:cs="Times New Roman"/>
          <w:sz w:val="24"/>
          <w:szCs w:val="24"/>
          <w:lang w:val="sr-Cyrl-BA"/>
        </w:rPr>
      </w:pPr>
      <w:r w:rsidRPr="00AA1FE7">
        <w:rPr>
          <w:rFonts w:ascii="Times New Roman" w:hAnsi="Times New Roman" w:cs="Times New Roman"/>
          <w:sz w:val="24"/>
          <w:szCs w:val="24"/>
          <w:lang w:val="sr-Cyrl-BA"/>
        </w:rPr>
        <w:t>Вулетић В</w:t>
      </w:r>
      <w:r>
        <w:rPr>
          <w:rFonts w:ascii="Times New Roman" w:hAnsi="Times New Roman" w:cs="Times New Roman"/>
          <w:sz w:val="24"/>
          <w:szCs w:val="24"/>
          <w:lang w:val="sr-Cyrl-BA"/>
        </w:rPr>
        <w:t>ладимир,</w:t>
      </w:r>
      <w:r w:rsidRPr="00AA1FE7">
        <w:rPr>
          <w:rFonts w:ascii="Times New Roman" w:hAnsi="Times New Roman" w:cs="Times New Roman"/>
          <w:sz w:val="24"/>
          <w:szCs w:val="24"/>
          <w:lang w:val="sr-Cyrl-BA"/>
        </w:rPr>
        <w:t xml:space="preserve"> </w:t>
      </w:r>
      <w:r w:rsidRPr="00AA1FE7">
        <w:rPr>
          <w:rFonts w:ascii="Times New Roman" w:hAnsi="Times New Roman" w:cs="Times New Roman"/>
          <w:i/>
          <w:iCs/>
          <w:sz w:val="24"/>
          <w:szCs w:val="24"/>
          <w:lang w:val="sr-Cyrl-BA"/>
        </w:rPr>
        <w:t>Глобализација: актуелне дебате</w:t>
      </w:r>
      <w:r w:rsidRPr="00AA1FE7">
        <w:rPr>
          <w:rFonts w:ascii="Times New Roman" w:hAnsi="Times New Roman" w:cs="Times New Roman"/>
          <w:sz w:val="24"/>
          <w:szCs w:val="24"/>
          <w:lang w:val="sr-Cyrl-BA"/>
        </w:rPr>
        <w:t xml:space="preserve">, Зрењанин 2006. </w:t>
      </w:r>
    </w:p>
    <w:p w14:paraId="5445213E" w14:textId="55497BCF" w:rsidR="00F670D6" w:rsidRDefault="00F670D6" w:rsidP="00DF5229">
      <w:pPr>
        <w:pStyle w:val="Pasussalistom"/>
        <w:numPr>
          <w:ilvl w:val="0"/>
          <w:numId w:val="4"/>
        </w:numPr>
        <w:spacing w:line="360" w:lineRule="auto"/>
        <w:jc w:val="both"/>
        <w:rPr>
          <w:rFonts w:ascii="Times New Roman" w:hAnsi="Times New Roman" w:cs="Times New Roman"/>
          <w:sz w:val="24"/>
          <w:szCs w:val="24"/>
          <w:lang w:val="sr-Cyrl-BA"/>
        </w:rPr>
      </w:pPr>
      <w:r w:rsidRPr="00DF5229">
        <w:rPr>
          <w:rFonts w:ascii="Times New Roman" w:hAnsi="Times New Roman" w:cs="Times New Roman"/>
          <w:sz w:val="24"/>
          <w:szCs w:val="24"/>
          <w:lang w:val="sr-Cyrl-BA"/>
        </w:rPr>
        <w:t>Димитријевић</w:t>
      </w:r>
      <w:r>
        <w:rPr>
          <w:rFonts w:ascii="Times New Roman" w:hAnsi="Times New Roman" w:cs="Times New Roman"/>
          <w:sz w:val="24"/>
          <w:szCs w:val="24"/>
          <w:lang w:val="sr-Cyrl-BA"/>
        </w:rPr>
        <w:t xml:space="preserve"> Бојан, </w:t>
      </w:r>
      <w:r w:rsidRPr="00DF5229">
        <w:rPr>
          <w:rFonts w:ascii="Times New Roman" w:hAnsi="Times New Roman" w:cs="Times New Roman"/>
          <w:sz w:val="24"/>
          <w:szCs w:val="24"/>
          <w:lang w:val="sr-Cyrl-BA"/>
        </w:rPr>
        <w:t xml:space="preserve">„Јединице војске на Косову и Метохији 1945-1999“, </w:t>
      </w:r>
      <w:r w:rsidRPr="00F670D6">
        <w:rPr>
          <w:rFonts w:ascii="Times New Roman" w:hAnsi="Times New Roman" w:cs="Times New Roman"/>
          <w:i/>
          <w:iCs/>
          <w:sz w:val="24"/>
          <w:szCs w:val="24"/>
          <w:lang w:val="sr-Cyrl-BA"/>
        </w:rPr>
        <w:t>Историја 20. века</w:t>
      </w:r>
      <w:r w:rsidRPr="00DF5229">
        <w:rPr>
          <w:rFonts w:ascii="Times New Roman" w:hAnsi="Times New Roman" w:cs="Times New Roman"/>
          <w:sz w:val="24"/>
          <w:szCs w:val="24"/>
          <w:lang w:val="sr-Cyrl-BA"/>
        </w:rPr>
        <w:t>, 2/2007</w:t>
      </w:r>
      <w:r>
        <w:rPr>
          <w:rFonts w:ascii="Times New Roman" w:hAnsi="Times New Roman" w:cs="Times New Roman"/>
          <w:sz w:val="24"/>
          <w:szCs w:val="24"/>
          <w:lang w:val="sr-Cyrl-BA"/>
        </w:rPr>
        <w:t>. стр. 101-118.</w:t>
      </w:r>
    </w:p>
    <w:p w14:paraId="7B192841" w14:textId="5F6A198A" w:rsidR="00F670D6" w:rsidRPr="00913E1F" w:rsidRDefault="00F670D6" w:rsidP="00913E1F">
      <w:pPr>
        <w:pStyle w:val="Pasussalistom"/>
        <w:numPr>
          <w:ilvl w:val="0"/>
          <w:numId w:val="4"/>
        </w:numPr>
        <w:spacing w:line="360" w:lineRule="auto"/>
        <w:jc w:val="both"/>
        <w:rPr>
          <w:rFonts w:ascii="Times New Roman" w:hAnsi="Times New Roman" w:cs="Times New Roman"/>
          <w:sz w:val="24"/>
          <w:szCs w:val="24"/>
          <w:lang w:val="sr-Cyrl-BA"/>
        </w:rPr>
      </w:pPr>
      <w:r w:rsidRPr="00486937">
        <w:rPr>
          <w:rFonts w:ascii="Times New Roman" w:hAnsi="Times New Roman" w:cs="Times New Roman"/>
          <w:sz w:val="24"/>
          <w:szCs w:val="24"/>
          <w:lang w:val="sr-Cyrl-BA"/>
        </w:rPr>
        <w:t>Живојиновић</w:t>
      </w:r>
      <w:r>
        <w:rPr>
          <w:rFonts w:ascii="Times New Roman" w:hAnsi="Times New Roman" w:cs="Times New Roman"/>
          <w:sz w:val="24"/>
          <w:szCs w:val="24"/>
          <w:lang w:val="sr-Cyrl-BA"/>
        </w:rPr>
        <w:t xml:space="preserve"> </w:t>
      </w:r>
      <w:r w:rsidRPr="00486937">
        <w:rPr>
          <w:rFonts w:ascii="Times New Roman" w:hAnsi="Times New Roman" w:cs="Times New Roman"/>
          <w:sz w:val="24"/>
          <w:szCs w:val="24"/>
          <w:lang w:val="sr-Cyrl-BA"/>
        </w:rPr>
        <w:t>Д</w:t>
      </w:r>
      <w:r>
        <w:rPr>
          <w:rFonts w:ascii="Times New Roman" w:hAnsi="Times New Roman" w:cs="Times New Roman"/>
          <w:sz w:val="24"/>
          <w:szCs w:val="24"/>
          <w:lang w:val="sr-Cyrl-BA"/>
        </w:rPr>
        <w:t>рагољуб,</w:t>
      </w:r>
      <w:r w:rsidRPr="00913E1F">
        <w:rPr>
          <w:rFonts w:ascii="Times New Roman" w:hAnsi="Times New Roman" w:cs="Times New Roman"/>
          <w:sz w:val="24"/>
          <w:szCs w:val="24"/>
          <w:lang w:val="sr-Cyrl-BA"/>
        </w:rPr>
        <w:t xml:space="preserve"> „Света столица и односи између Аустро-Угарске и Србије пред Први светски рат, 1912-1914. године“, </w:t>
      </w:r>
      <w:r w:rsidRPr="00913E1F">
        <w:rPr>
          <w:rFonts w:ascii="Times New Roman" w:hAnsi="Times New Roman" w:cs="Times New Roman"/>
          <w:i/>
          <w:iCs/>
          <w:sz w:val="24"/>
          <w:szCs w:val="24"/>
          <w:lang w:val="sr-Cyrl-BA"/>
        </w:rPr>
        <w:t>Велике силе и Србија пред Први светски рат</w:t>
      </w:r>
      <w:r w:rsidRPr="00913E1F">
        <w:rPr>
          <w:rFonts w:ascii="Times New Roman" w:hAnsi="Times New Roman" w:cs="Times New Roman"/>
          <w:sz w:val="24"/>
          <w:szCs w:val="24"/>
          <w:lang w:val="sr-Cyrl-BA"/>
        </w:rPr>
        <w:t xml:space="preserve">, ур. В. Чубриловић, Београд 1976, </w:t>
      </w:r>
      <w:r w:rsidR="006122B2">
        <w:rPr>
          <w:rFonts w:ascii="Times New Roman" w:hAnsi="Times New Roman" w:cs="Times New Roman"/>
          <w:sz w:val="24"/>
          <w:szCs w:val="24"/>
          <w:lang w:val="sr-Cyrl-RS"/>
        </w:rPr>
        <w:t xml:space="preserve">стр. </w:t>
      </w:r>
      <w:r w:rsidRPr="00913E1F">
        <w:rPr>
          <w:rFonts w:ascii="Times New Roman" w:hAnsi="Times New Roman" w:cs="Times New Roman"/>
          <w:sz w:val="24"/>
          <w:szCs w:val="24"/>
          <w:lang w:val="sr-Cyrl-BA"/>
        </w:rPr>
        <w:t>233-263.</w:t>
      </w:r>
    </w:p>
    <w:p w14:paraId="0F2A3290" w14:textId="56FD86A5" w:rsidR="00F670D6" w:rsidRDefault="00F670D6" w:rsidP="00DF5229">
      <w:pPr>
        <w:pStyle w:val="Pasussalistom"/>
        <w:numPr>
          <w:ilvl w:val="0"/>
          <w:numId w:val="4"/>
        </w:numPr>
        <w:spacing w:line="360" w:lineRule="auto"/>
        <w:jc w:val="both"/>
        <w:rPr>
          <w:rFonts w:ascii="Times New Roman" w:hAnsi="Times New Roman" w:cs="Times New Roman"/>
          <w:sz w:val="24"/>
          <w:szCs w:val="24"/>
          <w:lang w:val="sr-Cyrl-BA"/>
        </w:rPr>
      </w:pPr>
      <w:r w:rsidRPr="00F670D6">
        <w:rPr>
          <w:rFonts w:ascii="Times New Roman" w:hAnsi="Times New Roman" w:cs="Times New Roman"/>
          <w:sz w:val="24"/>
          <w:szCs w:val="24"/>
          <w:lang w:val="sr-Cyrl-BA"/>
        </w:rPr>
        <w:t>Милосављевић</w:t>
      </w:r>
      <w:r>
        <w:rPr>
          <w:rFonts w:ascii="Times New Roman" w:hAnsi="Times New Roman" w:cs="Times New Roman"/>
          <w:sz w:val="24"/>
          <w:szCs w:val="24"/>
          <w:lang w:val="sr-Cyrl-BA"/>
        </w:rPr>
        <w:t xml:space="preserve"> Славомир, </w:t>
      </w:r>
      <w:r w:rsidRPr="00F670D6">
        <w:rPr>
          <w:rFonts w:ascii="Times New Roman" w:hAnsi="Times New Roman" w:cs="Times New Roman"/>
          <w:sz w:val="24"/>
          <w:szCs w:val="24"/>
          <w:lang w:val="sr-Cyrl-BA"/>
        </w:rPr>
        <w:t>Радосављевић</w:t>
      </w:r>
      <w:r>
        <w:rPr>
          <w:rFonts w:ascii="Times New Roman" w:hAnsi="Times New Roman" w:cs="Times New Roman"/>
          <w:sz w:val="24"/>
          <w:szCs w:val="24"/>
          <w:lang w:val="sr-Cyrl-BA"/>
        </w:rPr>
        <w:t xml:space="preserve"> Иван, </w:t>
      </w:r>
      <w:r w:rsidRPr="00F670D6">
        <w:rPr>
          <w:rFonts w:ascii="Times New Roman" w:hAnsi="Times New Roman" w:cs="Times New Roman"/>
          <w:i/>
          <w:iCs/>
          <w:sz w:val="24"/>
          <w:szCs w:val="24"/>
          <w:lang w:val="sr-Cyrl-BA"/>
        </w:rPr>
        <w:t>Основи методологије политичких наука</w:t>
      </w:r>
      <w:r w:rsidRPr="00F670D6">
        <w:rPr>
          <w:rFonts w:ascii="Times New Roman" w:hAnsi="Times New Roman" w:cs="Times New Roman"/>
          <w:sz w:val="24"/>
          <w:szCs w:val="24"/>
          <w:lang w:val="sr-Cyrl-BA"/>
        </w:rPr>
        <w:t>, Београд 2006</w:t>
      </w:r>
      <w:r>
        <w:rPr>
          <w:rFonts w:ascii="Times New Roman" w:hAnsi="Times New Roman" w:cs="Times New Roman"/>
          <w:sz w:val="24"/>
          <w:szCs w:val="24"/>
          <w:lang w:val="sr-Cyrl-BA"/>
        </w:rPr>
        <w:t>.</w:t>
      </w:r>
    </w:p>
    <w:p w14:paraId="60E275FC" w14:textId="4BB10A2D" w:rsidR="00F670D6" w:rsidRDefault="00F670D6" w:rsidP="00AA1FE7">
      <w:pPr>
        <w:pStyle w:val="Pasussalistom"/>
        <w:numPr>
          <w:ilvl w:val="0"/>
          <w:numId w:val="4"/>
        </w:numPr>
        <w:spacing w:line="360" w:lineRule="auto"/>
        <w:jc w:val="both"/>
        <w:rPr>
          <w:rFonts w:ascii="Times New Roman" w:hAnsi="Times New Roman" w:cs="Times New Roman"/>
          <w:sz w:val="24"/>
          <w:szCs w:val="24"/>
          <w:lang w:val="sr-Cyrl-BA"/>
        </w:rPr>
      </w:pPr>
      <w:proofErr w:type="spellStart"/>
      <w:r w:rsidRPr="00AA1FE7">
        <w:rPr>
          <w:rFonts w:ascii="Times New Roman" w:hAnsi="Times New Roman" w:cs="Times New Roman"/>
          <w:sz w:val="24"/>
          <w:szCs w:val="24"/>
          <w:lang w:val="sr-Cyrl-BA"/>
        </w:rPr>
        <w:t>Попер</w:t>
      </w:r>
      <w:proofErr w:type="spellEnd"/>
      <w:r>
        <w:rPr>
          <w:rFonts w:ascii="Times New Roman" w:hAnsi="Times New Roman" w:cs="Times New Roman"/>
          <w:sz w:val="24"/>
          <w:szCs w:val="24"/>
          <w:lang w:val="sr-Cyrl-BA"/>
        </w:rPr>
        <w:t xml:space="preserve"> Карл,</w:t>
      </w:r>
      <w:r w:rsidRPr="00AA1FE7">
        <w:rPr>
          <w:rFonts w:ascii="Times New Roman" w:hAnsi="Times New Roman" w:cs="Times New Roman"/>
          <w:sz w:val="24"/>
          <w:szCs w:val="24"/>
          <w:lang w:val="sr-Cyrl-BA"/>
        </w:rPr>
        <w:t xml:space="preserve"> </w:t>
      </w:r>
      <w:r w:rsidRPr="000C5821">
        <w:rPr>
          <w:rFonts w:ascii="Times New Roman" w:hAnsi="Times New Roman" w:cs="Times New Roman"/>
          <w:i/>
          <w:iCs/>
          <w:sz w:val="24"/>
          <w:szCs w:val="24"/>
          <w:lang w:val="sr-Cyrl-BA"/>
        </w:rPr>
        <w:t>Логика научног открића</w:t>
      </w:r>
      <w:r w:rsidRPr="00AA1FE7">
        <w:rPr>
          <w:rFonts w:ascii="Times New Roman" w:hAnsi="Times New Roman" w:cs="Times New Roman"/>
          <w:sz w:val="24"/>
          <w:szCs w:val="24"/>
          <w:lang w:val="sr-Cyrl-BA"/>
        </w:rPr>
        <w:t>, Београд 1973.</w:t>
      </w:r>
    </w:p>
    <w:p w14:paraId="6AD51CCF" w14:textId="64F06355" w:rsidR="00F670D6" w:rsidRPr="00AA1FE7" w:rsidRDefault="00F670D6" w:rsidP="00AA1FE7">
      <w:pPr>
        <w:pStyle w:val="Pasussalistom"/>
        <w:numPr>
          <w:ilvl w:val="0"/>
          <w:numId w:val="4"/>
        </w:numPr>
        <w:spacing w:line="36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Шуваковић Урош, </w:t>
      </w:r>
      <w:r w:rsidRPr="004C2AF0">
        <w:rPr>
          <w:rFonts w:ascii="Times New Roman" w:hAnsi="Times New Roman" w:cs="Times New Roman"/>
          <w:i/>
          <w:iCs/>
          <w:sz w:val="24"/>
          <w:szCs w:val="24"/>
          <w:lang w:val="sr-Cyrl-BA"/>
        </w:rPr>
        <w:t>Академско писање у друштвеним наукама,</w:t>
      </w:r>
      <w:r>
        <w:rPr>
          <w:rFonts w:ascii="Times New Roman" w:hAnsi="Times New Roman" w:cs="Times New Roman"/>
          <w:sz w:val="24"/>
          <w:szCs w:val="24"/>
          <w:lang w:val="sr-Cyrl-BA"/>
        </w:rPr>
        <w:t xml:space="preserve"> Београд 2010.</w:t>
      </w:r>
    </w:p>
    <w:p w14:paraId="0CBF305B" w14:textId="0FE6CA7E" w:rsidR="00F670D6" w:rsidRDefault="00F670D6" w:rsidP="00DF5229">
      <w:pPr>
        <w:pStyle w:val="Pasussalistom"/>
        <w:numPr>
          <w:ilvl w:val="0"/>
          <w:numId w:val="4"/>
        </w:numPr>
        <w:spacing w:line="360" w:lineRule="auto"/>
        <w:jc w:val="both"/>
        <w:rPr>
          <w:rFonts w:ascii="Times New Roman" w:hAnsi="Times New Roman" w:cs="Times New Roman"/>
          <w:sz w:val="24"/>
          <w:szCs w:val="24"/>
          <w:lang w:val="sr-Cyrl-BA"/>
        </w:rPr>
      </w:pPr>
      <w:r w:rsidRPr="00AA1FE7">
        <w:rPr>
          <w:rFonts w:ascii="Times New Roman" w:hAnsi="Times New Roman" w:cs="Times New Roman"/>
          <w:sz w:val="24"/>
          <w:szCs w:val="24"/>
          <w:lang w:val="sr-Cyrl-BA"/>
        </w:rPr>
        <w:t>Шуваковић</w:t>
      </w:r>
      <w:r>
        <w:rPr>
          <w:rFonts w:ascii="Times New Roman" w:hAnsi="Times New Roman" w:cs="Times New Roman"/>
          <w:sz w:val="24"/>
          <w:szCs w:val="24"/>
          <w:lang w:val="sr-Cyrl-BA"/>
        </w:rPr>
        <w:t xml:space="preserve"> Урош,</w:t>
      </w:r>
      <w:r w:rsidRPr="00AA1FE7">
        <w:rPr>
          <w:rFonts w:ascii="Times New Roman" w:hAnsi="Times New Roman" w:cs="Times New Roman"/>
          <w:sz w:val="24"/>
          <w:szCs w:val="24"/>
          <w:lang w:val="sr-Cyrl-BA"/>
        </w:rPr>
        <w:t xml:space="preserve"> </w:t>
      </w:r>
      <w:r w:rsidRPr="00AA1FE7">
        <w:rPr>
          <w:rFonts w:ascii="Times New Roman" w:hAnsi="Times New Roman" w:cs="Times New Roman"/>
          <w:i/>
          <w:iCs/>
          <w:sz w:val="24"/>
          <w:szCs w:val="24"/>
          <w:lang w:val="sr-Cyrl-BA"/>
        </w:rPr>
        <w:t>Транзиција</w:t>
      </w:r>
      <w:r w:rsidRPr="00AA1FE7">
        <w:rPr>
          <w:rFonts w:ascii="Times New Roman" w:hAnsi="Times New Roman" w:cs="Times New Roman"/>
          <w:sz w:val="24"/>
          <w:szCs w:val="24"/>
          <w:lang w:val="sr-Cyrl-BA"/>
        </w:rPr>
        <w:t>, Косовска Митровица 2015.</w:t>
      </w:r>
    </w:p>
    <w:p w14:paraId="39E7ED92" w14:textId="5C6AD249" w:rsidR="00117DB3" w:rsidRPr="00117DB3" w:rsidRDefault="00924990" w:rsidP="00117DB3">
      <w:pPr>
        <w:spacing w:line="360" w:lineRule="auto"/>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Интернет</w:t>
      </w:r>
      <w:r w:rsidR="00117DB3" w:rsidRPr="00117DB3">
        <w:rPr>
          <w:rFonts w:ascii="Times New Roman" w:hAnsi="Times New Roman" w:cs="Times New Roman"/>
          <w:b/>
          <w:bCs/>
          <w:sz w:val="24"/>
          <w:szCs w:val="24"/>
          <w:lang w:val="sr-Cyrl-BA"/>
        </w:rPr>
        <w:t xml:space="preserve"> извори: </w:t>
      </w:r>
    </w:p>
    <w:p w14:paraId="0B8A070A" w14:textId="77777777" w:rsidR="00117DB3" w:rsidRPr="00924990" w:rsidRDefault="00117DB3" w:rsidP="00117DB3">
      <w:pPr>
        <w:pStyle w:val="Pasussalistom"/>
        <w:numPr>
          <w:ilvl w:val="0"/>
          <w:numId w:val="7"/>
        </w:numPr>
        <w:spacing w:line="360" w:lineRule="auto"/>
        <w:jc w:val="both"/>
        <w:rPr>
          <w:rFonts w:ascii="Times New Roman" w:hAnsi="Times New Roman" w:cs="Times New Roman"/>
          <w:color w:val="00B050"/>
          <w:sz w:val="24"/>
          <w:szCs w:val="24"/>
          <w:lang w:val="sr-Cyrl-BA"/>
        </w:rPr>
      </w:pPr>
      <w:hyperlink r:id="rId11" w:history="1">
        <w:r w:rsidRPr="00924990">
          <w:rPr>
            <w:rStyle w:val="Hiperveza"/>
            <w:rFonts w:ascii="Times New Roman" w:hAnsi="Times New Roman" w:cs="Times New Roman"/>
            <w:color w:val="00B050"/>
            <w:sz w:val="24"/>
            <w:szCs w:val="24"/>
            <w:lang w:val="sr-Cyrl-BA"/>
          </w:rPr>
          <w:t>https://www.youtube.com/watch?v=0etyaZ59NlA&amp;t=59s</w:t>
        </w:r>
      </w:hyperlink>
      <w:r w:rsidRPr="00924990">
        <w:rPr>
          <w:rFonts w:ascii="Times New Roman" w:hAnsi="Times New Roman" w:cs="Times New Roman"/>
          <w:color w:val="00B050"/>
          <w:sz w:val="24"/>
          <w:szCs w:val="24"/>
          <w:lang w:val="sr-Cyrl-BA"/>
        </w:rPr>
        <w:t xml:space="preserve"> </w:t>
      </w:r>
    </w:p>
    <w:p w14:paraId="23FF3025" w14:textId="131D84FB" w:rsidR="00F670D6" w:rsidRPr="00924990" w:rsidRDefault="00117DB3" w:rsidP="004C2AF0">
      <w:pPr>
        <w:pStyle w:val="Pasussalistom"/>
        <w:numPr>
          <w:ilvl w:val="0"/>
          <w:numId w:val="7"/>
        </w:numPr>
        <w:spacing w:line="360" w:lineRule="auto"/>
        <w:jc w:val="both"/>
        <w:rPr>
          <w:rFonts w:ascii="Times New Roman" w:hAnsi="Times New Roman" w:cs="Times New Roman"/>
          <w:color w:val="00B050"/>
          <w:sz w:val="24"/>
          <w:szCs w:val="24"/>
          <w:lang w:val="sr-Cyrl-BA"/>
        </w:rPr>
      </w:pPr>
      <w:hyperlink r:id="rId12" w:history="1">
        <w:r w:rsidRPr="00924990">
          <w:rPr>
            <w:rStyle w:val="Hiperveza"/>
            <w:rFonts w:ascii="Times New Roman" w:hAnsi="Times New Roman" w:cs="Times New Roman"/>
            <w:color w:val="00B050"/>
            <w:sz w:val="24"/>
            <w:szCs w:val="24"/>
            <w:lang w:val="sr-Cyrl-BA"/>
          </w:rPr>
          <w:t>https://www.youtube.com/watch?v=AvlqeDAwbeY</w:t>
        </w:r>
      </w:hyperlink>
      <w:r w:rsidRPr="00924990">
        <w:rPr>
          <w:rFonts w:ascii="Times New Roman" w:hAnsi="Times New Roman" w:cs="Times New Roman"/>
          <w:color w:val="00B050"/>
          <w:sz w:val="24"/>
          <w:szCs w:val="24"/>
          <w:lang w:val="sr-Cyrl-BA"/>
        </w:rPr>
        <w:t xml:space="preserve"> </w:t>
      </w:r>
    </w:p>
    <w:p w14:paraId="527EE53B" w14:textId="6E8B51B3" w:rsidR="004C2AF0" w:rsidRPr="00F670D6" w:rsidRDefault="004E3567" w:rsidP="00924990">
      <w:pPr>
        <w:spacing w:line="240" w:lineRule="auto"/>
        <w:jc w:val="right"/>
        <w:rPr>
          <w:rFonts w:ascii="Times New Roman" w:hAnsi="Times New Roman" w:cs="Times New Roman"/>
          <w:sz w:val="22"/>
          <w:szCs w:val="22"/>
          <w:lang w:val="sr-Cyrl-BA"/>
        </w:rPr>
      </w:pPr>
      <w:r w:rsidRPr="00F670D6">
        <w:rPr>
          <w:rFonts w:ascii="Times New Roman" w:hAnsi="Times New Roman" w:cs="Times New Roman"/>
          <w:sz w:val="22"/>
          <w:szCs w:val="22"/>
          <w:lang w:val="sr-Cyrl-BA"/>
        </w:rPr>
        <w:t>Упутство за писање матурског рада н</w:t>
      </w:r>
      <w:r w:rsidR="004C2AF0" w:rsidRPr="00F670D6">
        <w:rPr>
          <w:rFonts w:ascii="Times New Roman" w:hAnsi="Times New Roman" w:cs="Times New Roman"/>
          <w:sz w:val="22"/>
          <w:szCs w:val="22"/>
          <w:lang w:val="sr-Cyrl-BA"/>
        </w:rPr>
        <w:t xml:space="preserve">аписао и приредио </w:t>
      </w:r>
      <w:r w:rsidRPr="00F670D6">
        <w:rPr>
          <w:rFonts w:ascii="Times New Roman" w:hAnsi="Times New Roman" w:cs="Times New Roman"/>
          <w:sz w:val="22"/>
          <w:szCs w:val="22"/>
          <w:lang w:val="sr-Cyrl-BA"/>
        </w:rPr>
        <w:t>Предраг Клајић.</w:t>
      </w:r>
    </w:p>
    <w:p w14:paraId="1F5B0299" w14:textId="148569E3" w:rsidR="00EA1B8F" w:rsidRPr="005D04F1" w:rsidRDefault="004E3567" w:rsidP="00924990">
      <w:pPr>
        <w:spacing w:line="240" w:lineRule="auto"/>
        <w:jc w:val="right"/>
        <w:rPr>
          <w:rFonts w:ascii="Times New Roman" w:hAnsi="Times New Roman" w:cs="Times New Roman"/>
          <w:sz w:val="22"/>
          <w:szCs w:val="22"/>
          <w:lang w:val="sr-Cyrl-BA"/>
        </w:rPr>
      </w:pPr>
      <w:r w:rsidRPr="00F670D6">
        <w:rPr>
          <w:rFonts w:ascii="Times New Roman" w:hAnsi="Times New Roman" w:cs="Times New Roman"/>
          <w:sz w:val="22"/>
          <w:szCs w:val="22"/>
          <w:lang w:val="sr-Cyrl-BA"/>
        </w:rPr>
        <w:t>Косовска Митровица</w:t>
      </w:r>
      <w:r w:rsidR="003F599A">
        <w:rPr>
          <w:rFonts w:ascii="Times New Roman" w:hAnsi="Times New Roman" w:cs="Times New Roman"/>
          <w:sz w:val="22"/>
          <w:szCs w:val="22"/>
          <w:lang w:val="sr-Cyrl-BA"/>
        </w:rPr>
        <w:t>,</w:t>
      </w:r>
      <w:r w:rsidRPr="00F670D6">
        <w:rPr>
          <w:rFonts w:ascii="Times New Roman" w:hAnsi="Times New Roman" w:cs="Times New Roman"/>
          <w:sz w:val="22"/>
          <w:szCs w:val="22"/>
          <w:lang w:val="sr-Cyrl-BA"/>
        </w:rPr>
        <w:t xml:space="preserve"> </w:t>
      </w:r>
      <w:r w:rsidR="003C5FDD" w:rsidRPr="00F670D6">
        <w:rPr>
          <w:rFonts w:ascii="Times New Roman" w:hAnsi="Times New Roman" w:cs="Times New Roman"/>
          <w:sz w:val="22"/>
          <w:szCs w:val="22"/>
          <w:lang w:val="sr-Cyrl-BA"/>
        </w:rPr>
        <w:t xml:space="preserve">јануар </w:t>
      </w:r>
      <w:r w:rsidRPr="00F670D6">
        <w:rPr>
          <w:rFonts w:ascii="Times New Roman" w:hAnsi="Times New Roman" w:cs="Times New Roman"/>
          <w:sz w:val="22"/>
          <w:szCs w:val="22"/>
          <w:lang w:val="sr-Cyrl-BA"/>
        </w:rPr>
        <w:t>2023. године.</w:t>
      </w:r>
    </w:p>
    <w:sectPr w:rsidR="00EA1B8F" w:rsidRPr="005D04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5E07" w14:textId="77777777" w:rsidR="00FE3749" w:rsidRDefault="00FE3749" w:rsidP="00607648">
      <w:pPr>
        <w:spacing w:after="0" w:line="240" w:lineRule="auto"/>
      </w:pPr>
      <w:r>
        <w:separator/>
      </w:r>
    </w:p>
  </w:endnote>
  <w:endnote w:type="continuationSeparator" w:id="0">
    <w:p w14:paraId="2EAD5ED4" w14:textId="77777777" w:rsidR="00FE3749" w:rsidRDefault="00FE3749" w:rsidP="0060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1EB2" w14:textId="77777777" w:rsidR="00FE3749" w:rsidRDefault="00FE3749" w:rsidP="00607648">
      <w:pPr>
        <w:spacing w:after="0" w:line="240" w:lineRule="auto"/>
      </w:pPr>
      <w:r>
        <w:separator/>
      </w:r>
    </w:p>
  </w:footnote>
  <w:footnote w:type="continuationSeparator" w:id="0">
    <w:p w14:paraId="24E4B98F" w14:textId="77777777" w:rsidR="00FE3749" w:rsidRDefault="00FE3749" w:rsidP="00607648">
      <w:pPr>
        <w:spacing w:after="0" w:line="240" w:lineRule="auto"/>
      </w:pPr>
      <w:r>
        <w:continuationSeparator/>
      </w:r>
    </w:p>
  </w:footnote>
  <w:footnote w:id="1">
    <w:p w14:paraId="17602B8B" w14:textId="534C4F53" w:rsidR="004F2A5A" w:rsidRPr="00F670D6" w:rsidRDefault="004F2A5A" w:rsidP="00F670D6">
      <w:pPr>
        <w:pStyle w:val="Tekstfusnote"/>
        <w:jc w:val="both"/>
        <w:rPr>
          <w:rFonts w:ascii="Times New Roman" w:hAnsi="Times New Roman" w:cs="Times New Roman"/>
          <w:lang w:val="sr-Cyrl-RS"/>
        </w:rPr>
      </w:pPr>
      <w:r w:rsidRPr="00F670D6">
        <w:rPr>
          <w:rStyle w:val="Referencafusnote"/>
          <w:rFonts w:ascii="Times New Roman" w:hAnsi="Times New Roman" w:cs="Times New Roman"/>
        </w:rPr>
        <w:footnoteRef/>
      </w:r>
      <w:r w:rsidRPr="00F670D6">
        <w:rPr>
          <w:rFonts w:ascii="Times New Roman" w:hAnsi="Times New Roman" w:cs="Times New Roman"/>
        </w:rPr>
        <w:t xml:space="preserve"> </w:t>
      </w:r>
      <w:r w:rsidRPr="00F670D6">
        <w:rPr>
          <w:rFonts w:ascii="Times New Roman" w:hAnsi="Times New Roman" w:cs="Times New Roman"/>
          <w:lang w:val="sr-Cyrl-BA"/>
        </w:rPr>
        <w:t>За писање овог упутства послужила је и више него одли</w:t>
      </w:r>
      <w:r w:rsidR="00F07C35" w:rsidRPr="00F670D6">
        <w:rPr>
          <w:rFonts w:ascii="Times New Roman" w:hAnsi="Times New Roman" w:cs="Times New Roman"/>
          <w:lang w:val="sr-Cyrl-BA"/>
        </w:rPr>
        <w:t>чна монографија професора</w:t>
      </w:r>
      <w:r w:rsidR="00FD2F90" w:rsidRPr="00F670D6">
        <w:rPr>
          <w:rFonts w:ascii="Times New Roman" w:hAnsi="Times New Roman" w:cs="Times New Roman"/>
          <w:lang w:val="sr-Latn-RS"/>
        </w:rPr>
        <w:t xml:space="preserve"> </w:t>
      </w:r>
      <w:r w:rsidR="00F07C35" w:rsidRPr="00F670D6">
        <w:rPr>
          <w:rFonts w:ascii="Times New Roman" w:hAnsi="Times New Roman" w:cs="Times New Roman"/>
          <w:lang w:val="sr-Cyrl-BA"/>
        </w:rPr>
        <w:t xml:space="preserve">Уроша Шуваковића </w:t>
      </w:r>
      <w:r w:rsidR="00F07C35" w:rsidRPr="00F670D6">
        <w:rPr>
          <w:rFonts w:ascii="Times New Roman" w:hAnsi="Times New Roman" w:cs="Times New Roman"/>
          <w:i/>
          <w:iCs/>
          <w:lang w:val="sr-Cyrl-BA"/>
        </w:rPr>
        <w:t>Академско писање у друштвеним наукама</w:t>
      </w:r>
      <w:r w:rsidR="00F07C35" w:rsidRPr="00F670D6">
        <w:rPr>
          <w:rFonts w:ascii="Times New Roman" w:hAnsi="Times New Roman" w:cs="Times New Roman"/>
          <w:lang w:val="sr-Cyrl-BA"/>
        </w:rPr>
        <w:t xml:space="preserve"> </w:t>
      </w:r>
      <w:r w:rsidR="004D17BF" w:rsidRPr="00F670D6">
        <w:rPr>
          <w:rFonts w:ascii="Times New Roman" w:hAnsi="Times New Roman" w:cs="Times New Roman"/>
          <w:lang w:val="sr-Cyrl-BA"/>
        </w:rPr>
        <w:t>објављена у  Београду 2010. године.</w:t>
      </w:r>
      <w:r w:rsidR="00F670D6">
        <w:rPr>
          <w:rFonts w:ascii="Times New Roman" w:hAnsi="Times New Roman" w:cs="Times New Roman"/>
          <w:lang w:val="sr-Cyrl-BA"/>
        </w:rPr>
        <w:t xml:space="preserve"> Такође, послужили смо се и </w:t>
      </w:r>
      <w:r w:rsidR="00F670D6">
        <w:rPr>
          <w:rFonts w:ascii="Times New Roman" w:hAnsi="Times New Roman" w:cs="Times New Roman"/>
          <w:lang w:val="sr-Cyrl-RS"/>
        </w:rPr>
        <w:t xml:space="preserve">упутством које је се налази на сајту </w:t>
      </w:r>
      <w:r w:rsidR="00F670D6">
        <w:rPr>
          <w:rFonts w:ascii="Times New Roman" w:hAnsi="Times New Roman" w:cs="Times New Roman"/>
          <w:lang w:val="sr-Latn-RS"/>
        </w:rPr>
        <w:t xml:space="preserve">XIV </w:t>
      </w:r>
      <w:r w:rsidR="00F670D6">
        <w:rPr>
          <w:rFonts w:ascii="Times New Roman" w:hAnsi="Times New Roman" w:cs="Times New Roman"/>
          <w:lang w:val="sr-Cyrl-RS"/>
        </w:rPr>
        <w:t xml:space="preserve">Београдске гимназије. </w:t>
      </w:r>
    </w:p>
  </w:footnote>
  <w:footnote w:id="2">
    <w:p w14:paraId="5BDC05C4" w14:textId="61F91360" w:rsidR="00BD1166" w:rsidRPr="00F670D6" w:rsidRDefault="00BD1166" w:rsidP="00F670D6">
      <w:pPr>
        <w:pStyle w:val="Tekstfusnote"/>
        <w:jc w:val="both"/>
        <w:rPr>
          <w:rFonts w:ascii="Times New Roman" w:hAnsi="Times New Roman" w:cs="Times New Roman"/>
          <w:lang w:val="sr-Cyrl-BA"/>
        </w:rPr>
      </w:pPr>
      <w:r w:rsidRPr="00F670D6">
        <w:rPr>
          <w:rStyle w:val="Referencafusnote"/>
          <w:rFonts w:ascii="Times New Roman" w:hAnsi="Times New Roman" w:cs="Times New Roman"/>
        </w:rPr>
        <w:footnoteRef/>
      </w:r>
      <w:r w:rsidRPr="00F670D6">
        <w:rPr>
          <w:rFonts w:ascii="Times New Roman" w:hAnsi="Times New Roman" w:cs="Times New Roman"/>
        </w:rPr>
        <w:t xml:space="preserve"> </w:t>
      </w:r>
      <w:r w:rsidRPr="00F670D6">
        <w:rPr>
          <w:rFonts w:ascii="Times New Roman" w:hAnsi="Times New Roman" w:cs="Times New Roman"/>
          <w:lang w:val="sr-Cyrl-BA"/>
        </w:rPr>
        <w:t xml:space="preserve">К. </w:t>
      </w:r>
      <w:proofErr w:type="spellStart"/>
      <w:r w:rsidRPr="00F670D6">
        <w:rPr>
          <w:rFonts w:ascii="Times New Roman" w:hAnsi="Times New Roman" w:cs="Times New Roman"/>
          <w:lang w:val="sr-Cyrl-BA"/>
        </w:rPr>
        <w:t>Попер</w:t>
      </w:r>
      <w:proofErr w:type="spellEnd"/>
      <w:r w:rsidRPr="00F670D6">
        <w:rPr>
          <w:rFonts w:ascii="Times New Roman" w:hAnsi="Times New Roman" w:cs="Times New Roman"/>
          <w:lang w:val="sr-Cyrl-BA"/>
        </w:rPr>
        <w:t xml:space="preserve">, </w:t>
      </w:r>
      <w:r w:rsidRPr="00F670D6">
        <w:rPr>
          <w:rFonts w:ascii="Times New Roman" w:hAnsi="Times New Roman" w:cs="Times New Roman"/>
          <w:i/>
          <w:iCs/>
          <w:lang w:val="sr-Cyrl-BA"/>
        </w:rPr>
        <w:t>Логика научног открића</w:t>
      </w:r>
      <w:r w:rsidRPr="00F670D6">
        <w:rPr>
          <w:rFonts w:ascii="Times New Roman" w:hAnsi="Times New Roman" w:cs="Times New Roman"/>
          <w:lang w:val="sr-Cyrl-BA"/>
        </w:rPr>
        <w:t xml:space="preserve">, </w:t>
      </w:r>
      <w:r w:rsidR="00C428E8" w:rsidRPr="00F670D6">
        <w:rPr>
          <w:rFonts w:ascii="Times New Roman" w:hAnsi="Times New Roman" w:cs="Times New Roman"/>
          <w:lang w:val="sr-Cyrl-BA"/>
        </w:rPr>
        <w:t>Београд 1973, стр. 308.</w:t>
      </w:r>
    </w:p>
  </w:footnote>
  <w:footnote w:id="3">
    <w:p w14:paraId="31BFB1F6" w14:textId="6AE2D617" w:rsidR="00F670D6" w:rsidRPr="00F670D6" w:rsidRDefault="00F670D6" w:rsidP="00F670D6">
      <w:pPr>
        <w:pStyle w:val="Tekstfusnote"/>
        <w:jc w:val="both"/>
        <w:rPr>
          <w:lang w:val="sr-Cyrl-RS"/>
        </w:rPr>
      </w:pPr>
      <w:r w:rsidRPr="00F670D6">
        <w:rPr>
          <w:rStyle w:val="Referencafusnote"/>
          <w:rFonts w:ascii="Times New Roman" w:hAnsi="Times New Roman" w:cs="Times New Roman"/>
        </w:rPr>
        <w:footnoteRef/>
      </w:r>
      <w:r w:rsidRPr="00F670D6">
        <w:rPr>
          <w:rFonts w:ascii="Times New Roman" w:hAnsi="Times New Roman" w:cs="Times New Roman"/>
        </w:rPr>
        <w:t xml:space="preserve"> </w:t>
      </w:r>
      <w:bookmarkStart w:id="0" w:name="_Hlk126057632"/>
      <w:r w:rsidRPr="00F670D6">
        <w:rPr>
          <w:rFonts w:ascii="Times New Roman" w:hAnsi="Times New Roman" w:cs="Times New Roman"/>
          <w:lang w:val="sr-Cyrl-RS"/>
        </w:rPr>
        <w:t xml:space="preserve">С. Милосављевић, И. Радосављевић, </w:t>
      </w:r>
      <w:r w:rsidRPr="00F670D6">
        <w:rPr>
          <w:rFonts w:ascii="Times New Roman" w:hAnsi="Times New Roman" w:cs="Times New Roman"/>
          <w:i/>
          <w:iCs/>
          <w:lang w:val="sr-Cyrl-RS"/>
        </w:rPr>
        <w:t>Основи методологије политичких наука</w:t>
      </w:r>
      <w:r w:rsidRPr="00F670D6">
        <w:rPr>
          <w:rFonts w:ascii="Times New Roman" w:hAnsi="Times New Roman" w:cs="Times New Roman"/>
          <w:lang w:val="sr-Cyrl-RS"/>
        </w:rPr>
        <w:t>, Београд 2006,  стр. 59.</w:t>
      </w:r>
      <w:bookmarkEnd w:id="0"/>
    </w:p>
  </w:footnote>
  <w:footnote w:id="4">
    <w:p w14:paraId="61BE6CFA" w14:textId="41BB0BA0" w:rsidR="00FA223B" w:rsidRPr="003F2BD8" w:rsidRDefault="00FA223B" w:rsidP="003F2BD8">
      <w:pPr>
        <w:pStyle w:val="Tekstfusnote"/>
        <w:jc w:val="both"/>
        <w:rPr>
          <w:rFonts w:ascii="Times New Roman" w:hAnsi="Times New Roman" w:cs="Times New Roman"/>
          <w:lang w:val="sr-Cyrl-BA"/>
        </w:rPr>
      </w:pPr>
      <w:r w:rsidRPr="003F2BD8">
        <w:rPr>
          <w:rStyle w:val="Referencafusnote"/>
          <w:rFonts w:ascii="Times New Roman" w:hAnsi="Times New Roman" w:cs="Times New Roman"/>
        </w:rPr>
        <w:footnoteRef/>
      </w:r>
      <w:r w:rsidRPr="003F2BD8">
        <w:rPr>
          <w:rFonts w:ascii="Times New Roman" w:hAnsi="Times New Roman" w:cs="Times New Roman"/>
        </w:rPr>
        <w:t xml:space="preserve"> </w:t>
      </w:r>
      <w:r w:rsidR="00A766FE" w:rsidRPr="003F2BD8">
        <w:rPr>
          <w:rFonts w:ascii="Times New Roman" w:hAnsi="Times New Roman" w:cs="Times New Roman"/>
          <w:lang w:val="sr-Cyrl-BA"/>
        </w:rPr>
        <w:t xml:space="preserve">Д. </w:t>
      </w:r>
      <w:proofErr w:type="spellStart"/>
      <w:r w:rsidR="00A766FE" w:rsidRPr="003F2BD8">
        <w:rPr>
          <w:rFonts w:ascii="Times New Roman" w:hAnsi="Times New Roman" w:cs="Times New Roman"/>
          <w:lang w:val="sr-Cyrl-BA"/>
        </w:rPr>
        <w:t>Батаковић</w:t>
      </w:r>
      <w:proofErr w:type="spellEnd"/>
      <w:r w:rsidR="00A766FE" w:rsidRPr="003F2BD8">
        <w:rPr>
          <w:rFonts w:ascii="Times New Roman" w:hAnsi="Times New Roman" w:cs="Times New Roman"/>
          <w:lang w:val="sr-Cyrl-BA"/>
        </w:rPr>
        <w:t xml:space="preserve">, </w:t>
      </w:r>
      <w:r w:rsidR="00A766FE" w:rsidRPr="003F2BD8">
        <w:rPr>
          <w:rFonts w:ascii="Times New Roman" w:hAnsi="Times New Roman" w:cs="Times New Roman"/>
          <w:i/>
          <w:iCs/>
          <w:lang w:val="sr-Cyrl-BA"/>
        </w:rPr>
        <w:t>Србија и Балкан</w:t>
      </w:r>
      <w:r w:rsidR="006420A6" w:rsidRPr="003F2BD8">
        <w:rPr>
          <w:rFonts w:ascii="Times New Roman" w:hAnsi="Times New Roman" w:cs="Times New Roman"/>
          <w:i/>
          <w:iCs/>
          <w:lang w:val="sr-Cyrl-BA"/>
        </w:rPr>
        <w:t>: Албанија, Бугарска, Грчка 1914-1918</w:t>
      </w:r>
      <w:r w:rsidR="006420A6" w:rsidRPr="003F2BD8">
        <w:rPr>
          <w:rFonts w:ascii="Times New Roman" w:hAnsi="Times New Roman" w:cs="Times New Roman"/>
          <w:lang w:val="sr-Cyrl-BA"/>
        </w:rPr>
        <w:t>, Београд 2016</w:t>
      </w:r>
      <w:r w:rsidR="003F2BD8" w:rsidRPr="003F2BD8">
        <w:rPr>
          <w:rFonts w:ascii="Times New Roman" w:hAnsi="Times New Roman" w:cs="Times New Roman"/>
          <w:lang w:val="sr-Cyrl-BA"/>
        </w:rPr>
        <w:t>, стр. 474.</w:t>
      </w:r>
    </w:p>
  </w:footnote>
  <w:footnote w:id="5">
    <w:p w14:paraId="33890B4B" w14:textId="5879387B" w:rsidR="0031516E" w:rsidRPr="0031516E" w:rsidRDefault="0031516E" w:rsidP="003F2BD8">
      <w:pPr>
        <w:pStyle w:val="Tekstfusnote"/>
        <w:jc w:val="both"/>
        <w:rPr>
          <w:lang w:val="sr-Cyrl-BA"/>
        </w:rPr>
      </w:pPr>
      <w:r w:rsidRPr="003F2BD8">
        <w:rPr>
          <w:rStyle w:val="Referencafusnote"/>
          <w:rFonts w:ascii="Times New Roman" w:hAnsi="Times New Roman" w:cs="Times New Roman"/>
        </w:rPr>
        <w:footnoteRef/>
      </w:r>
      <w:r w:rsidRPr="003F2BD8">
        <w:rPr>
          <w:rFonts w:ascii="Times New Roman" w:hAnsi="Times New Roman" w:cs="Times New Roman"/>
        </w:rPr>
        <w:t xml:space="preserve"> </w:t>
      </w:r>
      <w:r w:rsidR="003462D7" w:rsidRPr="003F2BD8">
        <w:rPr>
          <w:rFonts w:ascii="Times New Roman" w:hAnsi="Times New Roman" w:cs="Times New Roman"/>
          <w:lang w:val="sr-Cyrl-BA"/>
        </w:rPr>
        <w:t xml:space="preserve">В. Вулетић, </w:t>
      </w:r>
      <w:r w:rsidR="003462D7" w:rsidRPr="003F2BD8">
        <w:rPr>
          <w:rFonts w:ascii="Times New Roman" w:hAnsi="Times New Roman" w:cs="Times New Roman"/>
          <w:i/>
          <w:iCs/>
          <w:lang w:val="sr-Cyrl-BA"/>
        </w:rPr>
        <w:t>Глобализација</w:t>
      </w:r>
      <w:r w:rsidR="009D42EB" w:rsidRPr="003F2BD8">
        <w:rPr>
          <w:rFonts w:ascii="Times New Roman" w:hAnsi="Times New Roman" w:cs="Times New Roman"/>
          <w:i/>
          <w:iCs/>
          <w:lang w:val="sr-Cyrl-BA"/>
        </w:rPr>
        <w:t>: актуелне дебате</w:t>
      </w:r>
      <w:r w:rsidR="009D42EB" w:rsidRPr="003F2BD8">
        <w:rPr>
          <w:rFonts w:ascii="Times New Roman" w:hAnsi="Times New Roman" w:cs="Times New Roman"/>
          <w:lang w:val="sr-Cyrl-BA"/>
        </w:rPr>
        <w:t xml:space="preserve">, Зрењанин 2006, стр. </w:t>
      </w:r>
      <w:r w:rsidR="00957EF6" w:rsidRPr="003F2BD8">
        <w:rPr>
          <w:rFonts w:ascii="Times New Roman" w:hAnsi="Times New Roman" w:cs="Times New Roman"/>
          <w:lang w:val="sr-Cyrl-BA"/>
        </w:rPr>
        <w:t xml:space="preserve">295; цитирано према: У. Шуваковић, </w:t>
      </w:r>
      <w:r w:rsidR="00957EF6" w:rsidRPr="003F2BD8">
        <w:rPr>
          <w:rFonts w:ascii="Times New Roman" w:hAnsi="Times New Roman" w:cs="Times New Roman"/>
          <w:i/>
          <w:iCs/>
          <w:lang w:val="sr-Cyrl-BA"/>
        </w:rPr>
        <w:t>Транзиција</w:t>
      </w:r>
      <w:r w:rsidR="00957EF6" w:rsidRPr="003F2BD8">
        <w:rPr>
          <w:rFonts w:ascii="Times New Roman" w:hAnsi="Times New Roman" w:cs="Times New Roman"/>
          <w:lang w:val="sr-Cyrl-BA"/>
        </w:rPr>
        <w:t>, Косовска Митровица 2015, стр.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5508"/>
    <w:multiLevelType w:val="multilevel"/>
    <w:tmpl w:val="33883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FB022E"/>
    <w:multiLevelType w:val="hybridMultilevel"/>
    <w:tmpl w:val="CCD22684"/>
    <w:lvl w:ilvl="0" w:tplc="3E7A48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251AEC"/>
    <w:multiLevelType w:val="hybridMultilevel"/>
    <w:tmpl w:val="35D6A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85CA7"/>
    <w:multiLevelType w:val="hybridMultilevel"/>
    <w:tmpl w:val="AC7A6F96"/>
    <w:lvl w:ilvl="0" w:tplc="6C9059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BC4340"/>
    <w:multiLevelType w:val="multilevel"/>
    <w:tmpl w:val="AC9C72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16672A0"/>
    <w:multiLevelType w:val="hybridMultilevel"/>
    <w:tmpl w:val="3326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BE5DC6"/>
    <w:multiLevelType w:val="hybridMultilevel"/>
    <w:tmpl w:val="EBACBA50"/>
    <w:lvl w:ilvl="0" w:tplc="1F3E082C">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002614">
    <w:abstractNumId w:val="0"/>
  </w:num>
  <w:num w:numId="2" w16cid:durableId="716003366">
    <w:abstractNumId w:val="4"/>
  </w:num>
  <w:num w:numId="3" w16cid:durableId="231745945">
    <w:abstractNumId w:val="1"/>
  </w:num>
  <w:num w:numId="4" w16cid:durableId="1414356708">
    <w:abstractNumId w:val="6"/>
  </w:num>
  <w:num w:numId="5" w16cid:durableId="1743989126">
    <w:abstractNumId w:val="3"/>
  </w:num>
  <w:num w:numId="6" w16cid:durableId="1976597275">
    <w:abstractNumId w:val="5"/>
  </w:num>
  <w:num w:numId="7" w16cid:durableId="1240217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40"/>
    <w:rsid w:val="00075910"/>
    <w:rsid w:val="0008321B"/>
    <w:rsid w:val="00085B3C"/>
    <w:rsid w:val="00087B58"/>
    <w:rsid w:val="00093A42"/>
    <w:rsid w:val="000A1A7A"/>
    <w:rsid w:val="000C104F"/>
    <w:rsid w:val="000C1C49"/>
    <w:rsid w:val="000C5821"/>
    <w:rsid w:val="000D4ED0"/>
    <w:rsid w:val="000D6754"/>
    <w:rsid w:val="000E5FAA"/>
    <w:rsid w:val="000E7591"/>
    <w:rsid w:val="000F2223"/>
    <w:rsid w:val="000F34F2"/>
    <w:rsid w:val="00104B7B"/>
    <w:rsid w:val="00113C04"/>
    <w:rsid w:val="00117DB3"/>
    <w:rsid w:val="001356BD"/>
    <w:rsid w:val="001500E1"/>
    <w:rsid w:val="001515A1"/>
    <w:rsid w:val="00171B46"/>
    <w:rsid w:val="00172FF3"/>
    <w:rsid w:val="00187CE4"/>
    <w:rsid w:val="001B45A7"/>
    <w:rsid w:val="001B48F2"/>
    <w:rsid w:val="001C5175"/>
    <w:rsid w:val="001E2ED9"/>
    <w:rsid w:val="001F3395"/>
    <w:rsid w:val="00210FE1"/>
    <w:rsid w:val="00221F93"/>
    <w:rsid w:val="00237742"/>
    <w:rsid w:val="00242F5F"/>
    <w:rsid w:val="002701C2"/>
    <w:rsid w:val="00274973"/>
    <w:rsid w:val="002C0B5E"/>
    <w:rsid w:val="0031516E"/>
    <w:rsid w:val="003179CF"/>
    <w:rsid w:val="003462D7"/>
    <w:rsid w:val="00363AA0"/>
    <w:rsid w:val="0037362C"/>
    <w:rsid w:val="003754B3"/>
    <w:rsid w:val="00377F69"/>
    <w:rsid w:val="00380A17"/>
    <w:rsid w:val="00382AB0"/>
    <w:rsid w:val="00386A74"/>
    <w:rsid w:val="0039178A"/>
    <w:rsid w:val="003B41DD"/>
    <w:rsid w:val="003B6449"/>
    <w:rsid w:val="003C353E"/>
    <w:rsid w:val="003C5FDD"/>
    <w:rsid w:val="003D19BE"/>
    <w:rsid w:val="003F2BD8"/>
    <w:rsid w:val="003F2E4C"/>
    <w:rsid w:val="003F599A"/>
    <w:rsid w:val="0040118F"/>
    <w:rsid w:val="00401543"/>
    <w:rsid w:val="00404EE3"/>
    <w:rsid w:val="00405C5E"/>
    <w:rsid w:val="0041157A"/>
    <w:rsid w:val="00445DBB"/>
    <w:rsid w:val="004519C1"/>
    <w:rsid w:val="004718D5"/>
    <w:rsid w:val="00484C93"/>
    <w:rsid w:val="00486937"/>
    <w:rsid w:val="004A195B"/>
    <w:rsid w:val="004A1A47"/>
    <w:rsid w:val="004B2E22"/>
    <w:rsid w:val="004C1716"/>
    <w:rsid w:val="004C2AF0"/>
    <w:rsid w:val="004C4741"/>
    <w:rsid w:val="004D17BF"/>
    <w:rsid w:val="004D3325"/>
    <w:rsid w:val="004E3567"/>
    <w:rsid w:val="004F2A5A"/>
    <w:rsid w:val="00504B0D"/>
    <w:rsid w:val="00523C7C"/>
    <w:rsid w:val="005360E7"/>
    <w:rsid w:val="00546A66"/>
    <w:rsid w:val="00565FA9"/>
    <w:rsid w:val="00566D8E"/>
    <w:rsid w:val="00573681"/>
    <w:rsid w:val="00575294"/>
    <w:rsid w:val="00576754"/>
    <w:rsid w:val="005945DC"/>
    <w:rsid w:val="005B34D0"/>
    <w:rsid w:val="005B770D"/>
    <w:rsid w:val="005C3BBB"/>
    <w:rsid w:val="005D04F1"/>
    <w:rsid w:val="005E09B1"/>
    <w:rsid w:val="00607648"/>
    <w:rsid w:val="006122B2"/>
    <w:rsid w:val="00633DFC"/>
    <w:rsid w:val="006420A6"/>
    <w:rsid w:val="00681E65"/>
    <w:rsid w:val="00694BAE"/>
    <w:rsid w:val="006A018A"/>
    <w:rsid w:val="006D3A91"/>
    <w:rsid w:val="006F17B1"/>
    <w:rsid w:val="006F5364"/>
    <w:rsid w:val="00714DCF"/>
    <w:rsid w:val="0072164F"/>
    <w:rsid w:val="0072457B"/>
    <w:rsid w:val="00733245"/>
    <w:rsid w:val="00742278"/>
    <w:rsid w:val="007534E0"/>
    <w:rsid w:val="00761545"/>
    <w:rsid w:val="00765445"/>
    <w:rsid w:val="00790847"/>
    <w:rsid w:val="007A65CB"/>
    <w:rsid w:val="00800AFE"/>
    <w:rsid w:val="008211C0"/>
    <w:rsid w:val="008214A4"/>
    <w:rsid w:val="00826646"/>
    <w:rsid w:val="00842613"/>
    <w:rsid w:val="00880EC9"/>
    <w:rsid w:val="008B28AF"/>
    <w:rsid w:val="008D094B"/>
    <w:rsid w:val="008F345C"/>
    <w:rsid w:val="00904DD5"/>
    <w:rsid w:val="00913E1F"/>
    <w:rsid w:val="00916587"/>
    <w:rsid w:val="0091771B"/>
    <w:rsid w:val="00924990"/>
    <w:rsid w:val="009359D3"/>
    <w:rsid w:val="009405E0"/>
    <w:rsid w:val="00952053"/>
    <w:rsid w:val="00957EF6"/>
    <w:rsid w:val="00975DF1"/>
    <w:rsid w:val="00976830"/>
    <w:rsid w:val="009802C3"/>
    <w:rsid w:val="009A2D02"/>
    <w:rsid w:val="009A5569"/>
    <w:rsid w:val="009A5C22"/>
    <w:rsid w:val="009D2260"/>
    <w:rsid w:val="009D42EB"/>
    <w:rsid w:val="009E4CD5"/>
    <w:rsid w:val="00A07487"/>
    <w:rsid w:val="00A15EE4"/>
    <w:rsid w:val="00A2136A"/>
    <w:rsid w:val="00A30495"/>
    <w:rsid w:val="00A47494"/>
    <w:rsid w:val="00A67E22"/>
    <w:rsid w:val="00A7449A"/>
    <w:rsid w:val="00A766FE"/>
    <w:rsid w:val="00AA1FE7"/>
    <w:rsid w:val="00AB440C"/>
    <w:rsid w:val="00AC73A2"/>
    <w:rsid w:val="00AD43FF"/>
    <w:rsid w:val="00AE0874"/>
    <w:rsid w:val="00B10C9A"/>
    <w:rsid w:val="00B12D98"/>
    <w:rsid w:val="00B26645"/>
    <w:rsid w:val="00B3159F"/>
    <w:rsid w:val="00B40840"/>
    <w:rsid w:val="00B516FA"/>
    <w:rsid w:val="00B51CDB"/>
    <w:rsid w:val="00B76B7D"/>
    <w:rsid w:val="00B87C9A"/>
    <w:rsid w:val="00B96010"/>
    <w:rsid w:val="00BA16AC"/>
    <w:rsid w:val="00BA2BE5"/>
    <w:rsid w:val="00BB5D13"/>
    <w:rsid w:val="00BD0B89"/>
    <w:rsid w:val="00BD1166"/>
    <w:rsid w:val="00BD463F"/>
    <w:rsid w:val="00C02F9C"/>
    <w:rsid w:val="00C06EE3"/>
    <w:rsid w:val="00C215F0"/>
    <w:rsid w:val="00C23AA1"/>
    <w:rsid w:val="00C402F0"/>
    <w:rsid w:val="00C428E8"/>
    <w:rsid w:val="00C654CD"/>
    <w:rsid w:val="00C75F22"/>
    <w:rsid w:val="00C843AF"/>
    <w:rsid w:val="00C979C2"/>
    <w:rsid w:val="00CA089F"/>
    <w:rsid w:val="00CA1F3F"/>
    <w:rsid w:val="00CA2DE7"/>
    <w:rsid w:val="00CA52A7"/>
    <w:rsid w:val="00CB35F2"/>
    <w:rsid w:val="00CC68A2"/>
    <w:rsid w:val="00CD3643"/>
    <w:rsid w:val="00CE31F0"/>
    <w:rsid w:val="00CE72B1"/>
    <w:rsid w:val="00CF3913"/>
    <w:rsid w:val="00D06EDD"/>
    <w:rsid w:val="00D33518"/>
    <w:rsid w:val="00D43C07"/>
    <w:rsid w:val="00D51D40"/>
    <w:rsid w:val="00D662E1"/>
    <w:rsid w:val="00D94655"/>
    <w:rsid w:val="00D94866"/>
    <w:rsid w:val="00DA4AF4"/>
    <w:rsid w:val="00DA6DB1"/>
    <w:rsid w:val="00DA7E32"/>
    <w:rsid w:val="00DB51F7"/>
    <w:rsid w:val="00DD1C67"/>
    <w:rsid w:val="00DE4F68"/>
    <w:rsid w:val="00DF5229"/>
    <w:rsid w:val="00E0025E"/>
    <w:rsid w:val="00E07E84"/>
    <w:rsid w:val="00E42F34"/>
    <w:rsid w:val="00E544F7"/>
    <w:rsid w:val="00E659F3"/>
    <w:rsid w:val="00E667BC"/>
    <w:rsid w:val="00E918B9"/>
    <w:rsid w:val="00E94A0F"/>
    <w:rsid w:val="00E962BE"/>
    <w:rsid w:val="00EA1B8F"/>
    <w:rsid w:val="00EB6833"/>
    <w:rsid w:val="00ED51A8"/>
    <w:rsid w:val="00EE6AF2"/>
    <w:rsid w:val="00EF0275"/>
    <w:rsid w:val="00F07C35"/>
    <w:rsid w:val="00F32498"/>
    <w:rsid w:val="00F5650C"/>
    <w:rsid w:val="00F670D6"/>
    <w:rsid w:val="00FA223B"/>
    <w:rsid w:val="00FA3140"/>
    <w:rsid w:val="00FC47BE"/>
    <w:rsid w:val="00FD02C1"/>
    <w:rsid w:val="00FD2F90"/>
    <w:rsid w:val="00FE3749"/>
    <w:rsid w:val="00FE5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EECF"/>
  <w15:chartTrackingRefBased/>
  <w15:docId w15:val="{1FE62758-5BAA-4989-B4D8-FED74F26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48"/>
  </w:style>
  <w:style w:type="paragraph" w:styleId="Naslov1">
    <w:name w:val="heading 1"/>
    <w:basedOn w:val="Normal"/>
    <w:next w:val="Normal"/>
    <w:link w:val="Naslov1Char"/>
    <w:uiPriority w:val="9"/>
    <w:qFormat/>
    <w:rsid w:val="0060764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60764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607648"/>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607648"/>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607648"/>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607648"/>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607648"/>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607648"/>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607648"/>
    <w:pPr>
      <w:keepNext/>
      <w:keepLines/>
      <w:spacing w:before="40" w:after="0"/>
      <w:outlineLvl w:val="8"/>
    </w:pPr>
    <w:rPr>
      <w:b/>
      <w:bCs/>
      <w:i/>
      <w:i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60764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Podrazumevanifontpasusa"/>
    <w:link w:val="Naslov2"/>
    <w:uiPriority w:val="9"/>
    <w:rsid w:val="00607648"/>
    <w:rPr>
      <w:rFonts w:asciiTheme="majorHAnsi" w:eastAsiaTheme="majorEastAsia" w:hAnsiTheme="majorHAnsi" w:cstheme="majorBidi"/>
      <w:sz w:val="32"/>
      <w:szCs w:val="32"/>
    </w:rPr>
  </w:style>
  <w:style w:type="character" w:customStyle="1" w:styleId="Naslov3Char">
    <w:name w:val="Naslov 3 Char"/>
    <w:basedOn w:val="Podrazumevanifontpasusa"/>
    <w:link w:val="Naslov3"/>
    <w:uiPriority w:val="9"/>
    <w:semiHidden/>
    <w:rsid w:val="00607648"/>
    <w:rPr>
      <w:rFonts w:asciiTheme="majorHAnsi" w:eastAsiaTheme="majorEastAsia" w:hAnsiTheme="majorHAnsi" w:cstheme="majorBidi"/>
      <w:sz w:val="32"/>
      <w:szCs w:val="32"/>
    </w:rPr>
  </w:style>
  <w:style w:type="character" w:customStyle="1" w:styleId="Naslov4Char">
    <w:name w:val="Naslov 4 Char"/>
    <w:basedOn w:val="Podrazumevanifontpasusa"/>
    <w:link w:val="Naslov4"/>
    <w:uiPriority w:val="9"/>
    <w:semiHidden/>
    <w:rsid w:val="00607648"/>
    <w:rPr>
      <w:rFonts w:asciiTheme="majorHAnsi" w:eastAsiaTheme="majorEastAsia" w:hAnsiTheme="majorHAnsi" w:cstheme="majorBidi"/>
      <w:i/>
      <w:iCs/>
      <w:sz w:val="30"/>
      <w:szCs w:val="30"/>
    </w:rPr>
  </w:style>
  <w:style w:type="character" w:customStyle="1" w:styleId="Naslov5Char">
    <w:name w:val="Naslov 5 Char"/>
    <w:basedOn w:val="Podrazumevanifontpasusa"/>
    <w:link w:val="Naslov5"/>
    <w:uiPriority w:val="9"/>
    <w:semiHidden/>
    <w:rsid w:val="00607648"/>
    <w:rPr>
      <w:rFonts w:asciiTheme="majorHAnsi" w:eastAsiaTheme="majorEastAsia" w:hAnsiTheme="majorHAnsi" w:cstheme="majorBidi"/>
      <w:sz w:val="28"/>
      <w:szCs w:val="28"/>
    </w:rPr>
  </w:style>
  <w:style w:type="character" w:customStyle="1" w:styleId="Naslov6Char">
    <w:name w:val="Naslov 6 Char"/>
    <w:basedOn w:val="Podrazumevanifontpasusa"/>
    <w:link w:val="Naslov6"/>
    <w:uiPriority w:val="9"/>
    <w:semiHidden/>
    <w:rsid w:val="00607648"/>
    <w:rPr>
      <w:rFonts w:asciiTheme="majorHAnsi" w:eastAsiaTheme="majorEastAsia" w:hAnsiTheme="majorHAnsi" w:cstheme="majorBidi"/>
      <w:i/>
      <w:iCs/>
      <w:sz w:val="26"/>
      <w:szCs w:val="26"/>
    </w:rPr>
  </w:style>
  <w:style w:type="character" w:customStyle="1" w:styleId="Naslov7Char">
    <w:name w:val="Naslov 7 Char"/>
    <w:basedOn w:val="Podrazumevanifontpasusa"/>
    <w:link w:val="Naslov7"/>
    <w:uiPriority w:val="9"/>
    <w:semiHidden/>
    <w:rsid w:val="00607648"/>
    <w:rPr>
      <w:rFonts w:asciiTheme="majorHAnsi" w:eastAsiaTheme="majorEastAsia" w:hAnsiTheme="majorHAnsi" w:cstheme="majorBidi"/>
      <w:sz w:val="24"/>
      <w:szCs w:val="24"/>
    </w:rPr>
  </w:style>
  <w:style w:type="character" w:customStyle="1" w:styleId="Naslov8Char">
    <w:name w:val="Naslov 8 Char"/>
    <w:basedOn w:val="Podrazumevanifontpasusa"/>
    <w:link w:val="Naslov8"/>
    <w:uiPriority w:val="9"/>
    <w:semiHidden/>
    <w:rsid w:val="00607648"/>
    <w:rPr>
      <w:rFonts w:asciiTheme="majorHAnsi" w:eastAsiaTheme="majorEastAsia" w:hAnsiTheme="majorHAnsi" w:cstheme="majorBidi"/>
      <w:i/>
      <w:iCs/>
      <w:sz w:val="22"/>
      <w:szCs w:val="22"/>
    </w:rPr>
  </w:style>
  <w:style w:type="character" w:customStyle="1" w:styleId="Naslov9Char">
    <w:name w:val="Naslov 9 Char"/>
    <w:basedOn w:val="Podrazumevanifontpasusa"/>
    <w:link w:val="Naslov9"/>
    <w:uiPriority w:val="9"/>
    <w:semiHidden/>
    <w:rsid w:val="00607648"/>
    <w:rPr>
      <w:b/>
      <w:bCs/>
      <w:i/>
      <w:iCs/>
    </w:rPr>
  </w:style>
  <w:style w:type="paragraph" w:styleId="Natpis">
    <w:name w:val="caption"/>
    <w:basedOn w:val="Normal"/>
    <w:next w:val="Normal"/>
    <w:uiPriority w:val="35"/>
    <w:semiHidden/>
    <w:unhideWhenUsed/>
    <w:qFormat/>
    <w:rsid w:val="00607648"/>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60764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Podrazumevanifontpasusa"/>
    <w:link w:val="Naslov"/>
    <w:uiPriority w:val="10"/>
    <w:rsid w:val="00607648"/>
    <w:rPr>
      <w:rFonts w:asciiTheme="majorHAnsi" w:eastAsiaTheme="majorEastAsia" w:hAnsiTheme="majorHAnsi" w:cstheme="majorBidi"/>
      <w:caps/>
      <w:color w:val="44546A" w:themeColor="text2"/>
      <w:spacing w:val="30"/>
      <w:sz w:val="72"/>
      <w:szCs w:val="72"/>
    </w:rPr>
  </w:style>
  <w:style w:type="paragraph" w:styleId="Podnaslov">
    <w:name w:val="Subtitle"/>
    <w:basedOn w:val="Normal"/>
    <w:next w:val="Normal"/>
    <w:link w:val="PodnaslovChar"/>
    <w:uiPriority w:val="11"/>
    <w:qFormat/>
    <w:rsid w:val="00607648"/>
    <w:pPr>
      <w:numPr>
        <w:ilvl w:val="1"/>
      </w:numPr>
      <w:jc w:val="center"/>
    </w:pPr>
    <w:rPr>
      <w:color w:val="44546A" w:themeColor="text2"/>
      <w:sz w:val="28"/>
      <w:szCs w:val="28"/>
    </w:rPr>
  </w:style>
  <w:style w:type="character" w:customStyle="1" w:styleId="PodnaslovChar">
    <w:name w:val="Podnaslov Char"/>
    <w:basedOn w:val="Podrazumevanifontpasusa"/>
    <w:link w:val="Podnaslov"/>
    <w:uiPriority w:val="11"/>
    <w:rsid w:val="00607648"/>
    <w:rPr>
      <w:color w:val="44546A" w:themeColor="text2"/>
      <w:sz w:val="28"/>
      <w:szCs w:val="28"/>
    </w:rPr>
  </w:style>
  <w:style w:type="character" w:styleId="Naglaeno">
    <w:name w:val="Strong"/>
    <w:basedOn w:val="Podrazumevanifontpasusa"/>
    <w:uiPriority w:val="22"/>
    <w:qFormat/>
    <w:rsid w:val="00607648"/>
    <w:rPr>
      <w:b/>
      <w:bCs/>
    </w:rPr>
  </w:style>
  <w:style w:type="character" w:styleId="Naglaavanje">
    <w:name w:val="Emphasis"/>
    <w:basedOn w:val="Podrazumevanifontpasusa"/>
    <w:uiPriority w:val="20"/>
    <w:qFormat/>
    <w:rsid w:val="00607648"/>
    <w:rPr>
      <w:i/>
      <w:iCs/>
      <w:color w:val="000000" w:themeColor="text1"/>
    </w:rPr>
  </w:style>
  <w:style w:type="paragraph" w:styleId="Bezrazmaka">
    <w:name w:val="No Spacing"/>
    <w:uiPriority w:val="1"/>
    <w:qFormat/>
    <w:rsid w:val="00607648"/>
    <w:pPr>
      <w:spacing w:after="0" w:line="240" w:lineRule="auto"/>
    </w:pPr>
  </w:style>
  <w:style w:type="paragraph" w:styleId="Navoenje">
    <w:name w:val="Quote"/>
    <w:basedOn w:val="Normal"/>
    <w:next w:val="Normal"/>
    <w:link w:val="NavoenjeChar"/>
    <w:uiPriority w:val="29"/>
    <w:qFormat/>
    <w:rsid w:val="00607648"/>
    <w:pPr>
      <w:spacing w:before="160"/>
      <w:ind w:left="720" w:right="720"/>
      <w:jc w:val="center"/>
    </w:pPr>
    <w:rPr>
      <w:i/>
      <w:iCs/>
      <w:color w:val="7B7B7B" w:themeColor="accent3" w:themeShade="BF"/>
      <w:sz w:val="24"/>
      <w:szCs w:val="24"/>
    </w:rPr>
  </w:style>
  <w:style w:type="character" w:customStyle="1" w:styleId="NavoenjeChar">
    <w:name w:val="Navođenje Char"/>
    <w:basedOn w:val="Podrazumevanifontpasusa"/>
    <w:link w:val="Navoenje"/>
    <w:uiPriority w:val="29"/>
    <w:rsid w:val="00607648"/>
    <w:rPr>
      <w:i/>
      <w:iCs/>
      <w:color w:val="7B7B7B" w:themeColor="accent3" w:themeShade="BF"/>
      <w:sz w:val="24"/>
      <w:szCs w:val="24"/>
    </w:rPr>
  </w:style>
  <w:style w:type="paragraph" w:styleId="Podebljaninavodnici">
    <w:name w:val="Intense Quote"/>
    <w:basedOn w:val="Normal"/>
    <w:next w:val="Normal"/>
    <w:link w:val="PodebljaninavodniciChar"/>
    <w:uiPriority w:val="30"/>
    <w:qFormat/>
    <w:rsid w:val="0060764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PodebljaninavodniciChar">
    <w:name w:val="Podebljani navodnici Char"/>
    <w:basedOn w:val="Podrazumevanifontpasusa"/>
    <w:link w:val="Podebljaninavodnici"/>
    <w:uiPriority w:val="30"/>
    <w:rsid w:val="00607648"/>
    <w:rPr>
      <w:rFonts w:asciiTheme="majorHAnsi" w:eastAsiaTheme="majorEastAsia" w:hAnsiTheme="majorHAnsi" w:cstheme="majorBidi"/>
      <w:caps/>
      <w:color w:val="2F5496" w:themeColor="accent1" w:themeShade="BF"/>
      <w:sz w:val="28"/>
      <w:szCs w:val="28"/>
    </w:rPr>
  </w:style>
  <w:style w:type="character" w:styleId="Suptilnonaglaavanje">
    <w:name w:val="Subtle Emphasis"/>
    <w:basedOn w:val="Podrazumevanifontpasusa"/>
    <w:uiPriority w:val="19"/>
    <w:qFormat/>
    <w:rsid w:val="00607648"/>
    <w:rPr>
      <w:i/>
      <w:iCs/>
      <w:color w:val="595959" w:themeColor="text1" w:themeTint="A6"/>
    </w:rPr>
  </w:style>
  <w:style w:type="character" w:styleId="Izrazitonaglaavanje">
    <w:name w:val="Intense Emphasis"/>
    <w:basedOn w:val="Podrazumevanifontpasusa"/>
    <w:uiPriority w:val="21"/>
    <w:qFormat/>
    <w:rsid w:val="00607648"/>
    <w:rPr>
      <w:b/>
      <w:bCs/>
      <w:i/>
      <w:iCs/>
      <w:color w:val="auto"/>
    </w:rPr>
  </w:style>
  <w:style w:type="character" w:styleId="Suptilnareferenca">
    <w:name w:val="Subtle Reference"/>
    <w:basedOn w:val="Podrazumevanifontpasusa"/>
    <w:uiPriority w:val="31"/>
    <w:qFormat/>
    <w:rsid w:val="00607648"/>
    <w:rPr>
      <w:caps w:val="0"/>
      <w:smallCaps/>
      <w:color w:val="404040" w:themeColor="text1" w:themeTint="BF"/>
      <w:spacing w:val="0"/>
      <w:u w:val="single" w:color="7F7F7F" w:themeColor="text1" w:themeTint="80"/>
    </w:rPr>
  </w:style>
  <w:style w:type="character" w:styleId="Izrazitareferenca">
    <w:name w:val="Intense Reference"/>
    <w:basedOn w:val="Podrazumevanifontpasusa"/>
    <w:uiPriority w:val="32"/>
    <w:qFormat/>
    <w:rsid w:val="00607648"/>
    <w:rPr>
      <w:b/>
      <w:bCs/>
      <w:caps w:val="0"/>
      <w:smallCaps/>
      <w:color w:val="auto"/>
      <w:spacing w:val="0"/>
      <w:u w:val="single"/>
    </w:rPr>
  </w:style>
  <w:style w:type="character" w:styleId="Naslovknjige">
    <w:name w:val="Book Title"/>
    <w:basedOn w:val="Podrazumevanifontpasusa"/>
    <w:uiPriority w:val="33"/>
    <w:qFormat/>
    <w:rsid w:val="00607648"/>
    <w:rPr>
      <w:b/>
      <w:bCs/>
      <w:caps w:val="0"/>
      <w:smallCaps/>
      <w:spacing w:val="0"/>
    </w:rPr>
  </w:style>
  <w:style w:type="paragraph" w:styleId="Naslovsadraja">
    <w:name w:val="TOC Heading"/>
    <w:basedOn w:val="Naslov1"/>
    <w:next w:val="Normal"/>
    <w:uiPriority w:val="39"/>
    <w:unhideWhenUsed/>
    <w:qFormat/>
    <w:rsid w:val="00607648"/>
    <w:pPr>
      <w:outlineLvl w:val="9"/>
    </w:pPr>
  </w:style>
  <w:style w:type="paragraph" w:styleId="Zaglavljestranice">
    <w:name w:val="header"/>
    <w:basedOn w:val="Normal"/>
    <w:link w:val="ZaglavljestraniceChar"/>
    <w:uiPriority w:val="99"/>
    <w:unhideWhenUsed/>
    <w:rsid w:val="00607648"/>
    <w:pPr>
      <w:tabs>
        <w:tab w:val="center" w:pos="4513"/>
        <w:tab w:val="right" w:pos="9026"/>
      </w:tabs>
      <w:spacing w:after="0" w:line="240" w:lineRule="auto"/>
    </w:pPr>
  </w:style>
  <w:style w:type="character" w:customStyle="1" w:styleId="ZaglavljestraniceChar">
    <w:name w:val="Zaglavlje stranice Char"/>
    <w:basedOn w:val="Podrazumevanifontpasusa"/>
    <w:link w:val="Zaglavljestranice"/>
    <w:uiPriority w:val="99"/>
    <w:rsid w:val="00607648"/>
  </w:style>
  <w:style w:type="paragraph" w:styleId="Podnojestranice">
    <w:name w:val="footer"/>
    <w:basedOn w:val="Normal"/>
    <w:link w:val="PodnojestraniceChar"/>
    <w:uiPriority w:val="99"/>
    <w:unhideWhenUsed/>
    <w:rsid w:val="00607648"/>
    <w:pPr>
      <w:tabs>
        <w:tab w:val="center" w:pos="4513"/>
        <w:tab w:val="right" w:pos="9026"/>
      </w:tabs>
      <w:spacing w:after="0" w:line="240" w:lineRule="auto"/>
    </w:pPr>
  </w:style>
  <w:style w:type="character" w:customStyle="1" w:styleId="PodnojestraniceChar">
    <w:name w:val="Podnožje stranice Char"/>
    <w:basedOn w:val="Podrazumevanifontpasusa"/>
    <w:link w:val="Podnojestranice"/>
    <w:uiPriority w:val="99"/>
    <w:rsid w:val="00607648"/>
  </w:style>
  <w:style w:type="paragraph" w:styleId="Tekstfusnote">
    <w:name w:val="footnote text"/>
    <w:basedOn w:val="Normal"/>
    <w:link w:val="TekstfusnoteChar"/>
    <w:uiPriority w:val="99"/>
    <w:semiHidden/>
    <w:unhideWhenUsed/>
    <w:rsid w:val="00FA223B"/>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FA223B"/>
    <w:rPr>
      <w:sz w:val="20"/>
      <w:szCs w:val="20"/>
    </w:rPr>
  </w:style>
  <w:style w:type="character" w:styleId="Referencafusnote">
    <w:name w:val="footnote reference"/>
    <w:basedOn w:val="Podrazumevanifontpasusa"/>
    <w:uiPriority w:val="99"/>
    <w:semiHidden/>
    <w:unhideWhenUsed/>
    <w:rsid w:val="00FA223B"/>
    <w:rPr>
      <w:vertAlign w:val="superscript"/>
    </w:rPr>
  </w:style>
  <w:style w:type="paragraph" w:styleId="SADRAJ1">
    <w:name w:val="toc 1"/>
    <w:basedOn w:val="Normal"/>
    <w:next w:val="Normal"/>
    <w:autoRedefine/>
    <w:uiPriority w:val="39"/>
    <w:unhideWhenUsed/>
    <w:rsid w:val="009A5C22"/>
    <w:pPr>
      <w:spacing w:after="100"/>
    </w:pPr>
  </w:style>
  <w:style w:type="paragraph" w:styleId="SADRAJ2">
    <w:name w:val="toc 2"/>
    <w:basedOn w:val="Normal"/>
    <w:next w:val="Normal"/>
    <w:autoRedefine/>
    <w:uiPriority w:val="39"/>
    <w:unhideWhenUsed/>
    <w:rsid w:val="009A5C22"/>
    <w:pPr>
      <w:spacing w:after="100"/>
      <w:ind w:left="210"/>
    </w:pPr>
  </w:style>
  <w:style w:type="character" w:styleId="Hiperveza">
    <w:name w:val="Hyperlink"/>
    <w:basedOn w:val="Podrazumevanifontpasusa"/>
    <w:uiPriority w:val="99"/>
    <w:unhideWhenUsed/>
    <w:rsid w:val="009A5C22"/>
    <w:rPr>
      <w:color w:val="0563C1" w:themeColor="hyperlink"/>
      <w:u w:val="single"/>
    </w:rPr>
  </w:style>
  <w:style w:type="table" w:styleId="Koordinatnamreatabele">
    <w:name w:val="Table Grid"/>
    <w:basedOn w:val="Normalnatabela"/>
    <w:uiPriority w:val="39"/>
    <w:rsid w:val="0047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445DBB"/>
    <w:pPr>
      <w:ind w:left="720"/>
      <w:contextualSpacing/>
    </w:pPr>
  </w:style>
  <w:style w:type="character" w:styleId="Nerazreenopominjanje">
    <w:name w:val="Unresolved Mention"/>
    <w:basedOn w:val="Podrazumevanifontpasusa"/>
    <w:uiPriority w:val="99"/>
    <w:semiHidden/>
    <w:unhideWhenUsed/>
    <w:rsid w:val="00391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etyaZ59NlA&amp;t=5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vlqeDAwb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0etyaZ59NlA&amp;t=59s" TargetMode="External"/><Relationship Id="rId5" Type="http://schemas.openxmlformats.org/officeDocument/2006/relationships/webSettings" Target="webSettings.xml"/><Relationship Id="rId10" Type="http://schemas.openxmlformats.org/officeDocument/2006/relationships/hyperlink" Target="https://www.youtube.com/watch?v=AvlqeDAwbe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CD6CC-849F-45EE-A9BB-1004B3B6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2017</Words>
  <Characters>11500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Стагиранин 99</dc:creator>
  <cp:keywords/>
  <dc:description/>
  <cp:lastModifiedBy>Стагиранин 99</cp:lastModifiedBy>
  <cp:revision>48</cp:revision>
  <dcterms:created xsi:type="dcterms:W3CDTF">2023-02-18T09:23:00Z</dcterms:created>
  <dcterms:modified xsi:type="dcterms:W3CDTF">2023-02-18T10:41:00Z</dcterms:modified>
</cp:coreProperties>
</file>